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579" w:rsidRPr="00595579" w:rsidRDefault="00595579" w:rsidP="005955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8E0" w:rsidRDefault="00E718E0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8E0" w:rsidRDefault="00E718E0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8E0" w:rsidRDefault="00E718E0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8E0" w:rsidRDefault="00E718E0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8E0" w:rsidRDefault="00E718E0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8E0" w:rsidRDefault="00E718E0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8E0" w:rsidRDefault="00E718E0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8E0" w:rsidRDefault="00E718E0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8E0" w:rsidRDefault="00E718E0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8E0" w:rsidRDefault="00E718E0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8E0" w:rsidRDefault="00E718E0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8E0" w:rsidRDefault="00E718E0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8E0" w:rsidRDefault="00E718E0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8E0" w:rsidRPr="00595579" w:rsidRDefault="00E718E0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579">
        <w:rPr>
          <w:rFonts w:ascii="Times New Roman" w:hAnsi="Times New Roman" w:cs="Times New Roman"/>
          <w:sz w:val="28"/>
          <w:szCs w:val="28"/>
        </w:rPr>
        <w:t>Адаптированная рабочая программа</w:t>
      </w:r>
    </w:p>
    <w:p w:rsidR="00595579" w:rsidRPr="00595579" w:rsidRDefault="00595579" w:rsidP="00B01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579">
        <w:rPr>
          <w:rFonts w:ascii="Times New Roman" w:hAnsi="Times New Roman" w:cs="Times New Roman"/>
          <w:sz w:val="28"/>
          <w:szCs w:val="28"/>
        </w:rPr>
        <w:t>по учебному предмету «</w:t>
      </w:r>
      <w:r w:rsidR="00B01DF8">
        <w:rPr>
          <w:rFonts w:ascii="Times New Roman" w:hAnsi="Times New Roman" w:cs="Times New Roman"/>
          <w:sz w:val="28"/>
          <w:szCs w:val="28"/>
        </w:rPr>
        <w:t>Труд(технология)</w:t>
      </w:r>
    </w:p>
    <w:p w:rsidR="00595579" w:rsidRPr="00595579" w:rsidRDefault="00E718E0" w:rsidP="00B01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7 класса </w:t>
      </w: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E71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5579" w:rsidRPr="00595579" w:rsidRDefault="00595579" w:rsidP="00595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DF8" w:rsidRDefault="00B01DF8" w:rsidP="00DB2BD2">
      <w:pPr>
        <w:pStyle w:val="aa"/>
        <w:ind w:left="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01DF8" w:rsidRDefault="00B01DF8" w:rsidP="00DB2BD2">
      <w:pPr>
        <w:pStyle w:val="aa"/>
        <w:ind w:left="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96997" w:rsidRPr="00F85256" w:rsidRDefault="00396997" w:rsidP="00DB2BD2">
      <w:pPr>
        <w:pStyle w:val="aa"/>
        <w:ind w:left="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525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396997" w:rsidRPr="00F85256" w:rsidRDefault="00396997" w:rsidP="00DB2BD2">
      <w:pPr>
        <w:pStyle w:val="aa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167E41" w:rsidRPr="00F85256" w:rsidRDefault="00B01DF8" w:rsidP="006F1651">
      <w:pPr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8735CC" w:rsidRPr="005963B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67E41" w:rsidRPr="00F85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</w:t>
      </w:r>
    </w:p>
    <w:p w:rsidR="00167E41" w:rsidRPr="00F85256" w:rsidRDefault="00167E41" w:rsidP="00DB2BD2">
      <w:pPr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7 класса должны знать:</w:t>
      </w:r>
    </w:p>
    <w:p w:rsidR="00167E41" w:rsidRPr="00F85256" w:rsidRDefault="00167E41" w:rsidP="00DB2BD2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и способы уборки лука, столовых корнеплодов.</w:t>
      </w:r>
    </w:p>
    <w:p w:rsidR="00167E41" w:rsidRPr="00F85256" w:rsidRDefault="00167E41" w:rsidP="00DB2BD2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созревания семенных зонтиков моркови и соплодий свёклы.</w:t>
      </w:r>
    </w:p>
    <w:p w:rsidR="00167E41" w:rsidRPr="00F85256" w:rsidRDefault="00167E41" w:rsidP="00DB2BD2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земляной смеси для парников и теплиц.</w:t>
      </w:r>
    </w:p>
    <w:p w:rsidR="00167E41" w:rsidRPr="00F85256" w:rsidRDefault="00167E41" w:rsidP="00DB2BD2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Особенности внешнего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строения свиньи.</w:t>
      </w:r>
    </w:p>
    <w:p w:rsidR="00167E41" w:rsidRPr="00F85256" w:rsidRDefault="00167E41" w:rsidP="00DB2BD2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свиней</w:t>
      </w:r>
    </w:p>
    <w:p w:rsidR="00167E41" w:rsidRPr="00F85256" w:rsidRDefault="00167E41" w:rsidP="00DB2BD2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Продукцию свиноводства и её значение.</w:t>
      </w:r>
    </w:p>
    <w:p w:rsidR="00167E41" w:rsidRPr="00F85256" w:rsidRDefault="00167E41" w:rsidP="00DB2BD2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свинарника. Особенности кормления и ухода за свиньями.</w:t>
      </w:r>
    </w:p>
    <w:p w:rsidR="00167E41" w:rsidRPr="00F85256" w:rsidRDefault="00167E41" w:rsidP="00DB2BD2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ухода за основными ягодными кустарниками и плодовыми деревьями.</w:t>
      </w:r>
    </w:p>
    <w:p w:rsidR="00167E41" w:rsidRPr="00F85256" w:rsidRDefault="00167E41" w:rsidP="00DB2BD2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Болезни и вреди</w:t>
      </w:r>
      <w:r w:rsidRPr="00F8525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  <w:t>телей смородины, крыжовника и малины.</w:t>
      </w:r>
    </w:p>
    <w:p w:rsidR="00167E41" w:rsidRPr="00F85256" w:rsidRDefault="00167E41" w:rsidP="00DB2BD2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минеральных удобрений.</w:t>
      </w:r>
    </w:p>
    <w:p w:rsidR="00167E41" w:rsidRPr="00F85256" w:rsidRDefault="00167E41" w:rsidP="00DB2BD2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и виды зеленных овощей.</w:t>
      </w:r>
    </w:p>
    <w:p w:rsidR="00167E41" w:rsidRPr="00F85256" w:rsidRDefault="00167E41" w:rsidP="00DB2BD2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Сроки, способы посадки капусты и уход за ней.</w:t>
      </w:r>
    </w:p>
    <w:p w:rsidR="00167E41" w:rsidRPr="00F85256" w:rsidRDefault="00167E41" w:rsidP="00DB2BD2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Выращивание корнеплодов для получения семян.</w:t>
      </w:r>
    </w:p>
    <w:p w:rsidR="00167E41" w:rsidRPr="00F85256" w:rsidRDefault="00167E41" w:rsidP="00DB2B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7E41" w:rsidRPr="00F85256" w:rsidRDefault="00167E41" w:rsidP="00DB2B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7E41" w:rsidRPr="00F85256" w:rsidRDefault="00167E41" w:rsidP="00DB2BD2">
      <w:pPr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7 класса должны уметь:</w:t>
      </w:r>
    </w:p>
    <w:p w:rsidR="00167E41" w:rsidRPr="00F85256" w:rsidRDefault="00167E41" w:rsidP="00DB2B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7E41" w:rsidRPr="00F85256" w:rsidRDefault="00167E41" w:rsidP="00DB2B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7E41" w:rsidRPr="00F85256" w:rsidRDefault="00167E41" w:rsidP="00DB2B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Убирать и сортировать лук и столовые корнеплоды.</w:t>
      </w:r>
    </w:p>
    <w:p w:rsidR="00167E41" w:rsidRPr="00F85256" w:rsidRDefault="00167E41" w:rsidP="00DB2B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Убирать семена моркови и свёклы.</w:t>
      </w:r>
    </w:p>
    <w:p w:rsidR="00167E41" w:rsidRPr="00F85256" w:rsidRDefault="00167E41" w:rsidP="00DB2B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Подготавливать теплицу и парник к зиме.</w:t>
      </w:r>
    </w:p>
    <w:p w:rsidR="00167E41" w:rsidRPr="00F85256" w:rsidRDefault="00167E41" w:rsidP="00DB2B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Ухаживать за основными ягодными кустарниками и плодовыми деревьями</w:t>
      </w:r>
    </w:p>
    <w:p w:rsidR="00167E41" w:rsidRPr="00F85256" w:rsidRDefault="00167E41" w:rsidP="00DB2B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Выращивать капусту и ухаживать за ней.</w:t>
      </w:r>
    </w:p>
    <w:p w:rsidR="00167E41" w:rsidRPr="00F85256" w:rsidRDefault="00167E41" w:rsidP="00DB2B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Выращивать зеленные овощи и редис.</w:t>
      </w:r>
    </w:p>
    <w:p w:rsidR="00167E41" w:rsidRPr="00F85256" w:rsidRDefault="00167E41" w:rsidP="00DB2B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Набивать парник биотопливом.</w:t>
      </w:r>
    </w:p>
    <w:p w:rsidR="00167E41" w:rsidRPr="00F85256" w:rsidRDefault="00167E41" w:rsidP="00831D3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Подготавливать гряды для посадки.</w:t>
      </w:r>
    </w:p>
    <w:p w:rsidR="006F1651" w:rsidRDefault="006F1651" w:rsidP="00831D30">
      <w:pPr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1651" w:rsidRDefault="006F1651" w:rsidP="00831D30">
      <w:pPr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1651" w:rsidRDefault="006F1651" w:rsidP="00831D30">
      <w:pPr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1651" w:rsidRDefault="006F1651" w:rsidP="00831D30">
      <w:pPr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1651" w:rsidRDefault="006F1651" w:rsidP="00831D30">
      <w:pPr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7E41" w:rsidRPr="00F85256" w:rsidRDefault="00167E41" w:rsidP="00831D30">
      <w:pPr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курса.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 четверть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Вводное занятие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Оценка результатов обучений за 6 класс. План работы в 7 клас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  <w:t>се. Охрана труда. Спецодежда.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Уборка лука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Объект работы.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Овощи.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Признаки созревания лука. Сроки убор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ки. Способы хранения репчатого лука и лука-севка. Просушка лука 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перед закладкой на хранение. Признаки полной просушки луковиц.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Признаки созревания семенных зон 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тиков у моркови и соплодий свеклы. Сроки уборки моркови и свек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лы. Дозревание семян.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lastRenderedPageBreak/>
        <w:t>Практические работы. </w:t>
      </w:r>
      <w:r w:rsidRPr="00F8525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Срезка стеблей моркови у основания. Срезка стеблей свеклы у основания. Размещение срезанных стеб</w:t>
      </w:r>
      <w:r w:rsidRPr="00F8525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 для просушки и дозревания семян. Срезка семенных головок </w:t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лука и укладка на просушку.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Уборка столовых корнеплодов и учет урожая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Сроки уборки столовых корнеплодов. Правила подкапывания корнеплодов. Способы учета урожая и уро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жайности. Правила обрезки ботвы. Хранение корнеплодов. Сорти</w:t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>ровка корнеплодов. Признаки нестандартной продукции.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Умение. 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Хранение овощей.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Практические работы. </w:t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Подкапывание корнеплодов моркови и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уборка из рядков. Складывание в кучу ботвой в одну сторону. Уборка </w:t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корнеплодов свеклы из рядков, складывание свеклы в кучу ботвой </w:t>
      </w:r>
      <w:r w:rsidRPr="00F8525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 одну сторону. Обрезка ботвы у столовых корнеплодов. Закладка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их на хранение. Уборка и скармливание ботвы животным. Учет уро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жая в корзинах и ведрах. Определение массы столовых корнепло</w:t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дов в одном ведре и в одной корзине. Подсчет общей массы урожая и расчет урожайности. Сортировка корнеплодов. Отбор нестандар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  <w:t>тной продукции.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Ягодные кустарники и уход за ними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Смородина, крыжовник, малина как ягодные кустарники. Другие виды ягодных кустарников, распрос</w:t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траненные в местных условиях. Виды смородины (черная, крас</w:t>
      </w: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ная, золотистая). Строение ягодного кустарника и особенности </w:t>
      </w:r>
      <w:r w:rsidRPr="00F8525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плодоношения. Уход за ягодным кустарником. Болезни и вреди</w:t>
      </w:r>
      <w:r w:rsidRPr="00F8525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  <w:t>тели смородины, крыжовника и малины. Распознавание этих вре</w:t>
      </w:r>
      <w:r w:rsidRPr="00F8525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дителей.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Виды работ. </w:t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 выбору. Уборка картофеля, осенняя перекопка почвы, заготовка веточного корма или закладка картофеля на хра</w:t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нение.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Определение репчатого лука, пригодного и непригодного к дли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тельному хранению или отбор нестандартных корнеплодов морко</w:t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ви и свеклы.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 четверть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4"/>
          <w:szCs w:val="24"/>
          <w:lang w:eastAsia="ru-RU"/>
        </w:rPr>
        <w:t>Вводное занятие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Заготовка почвы для теплицы и парника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Состав земляной смеси для парников и теплиц (дерновая или огородная земля, перегной и торф). Соотно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шения частей земляной смеси, используемой для разных целей. Хра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  <w:t>нение составных частей земляной смеси. Время заготовки смеси.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Умение.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Составление земляной смеси.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>Практические работы.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Заготовка дерновой почвы и доставки ее к месту хранения. Укладка дерновой земли под навес. Заготовка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перегноя на месте старого навозохранилища и доставка к месту хра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нения. Доставка торфа. Размещение нужного количества почвы,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перегноя и торфа под стеллажами теплицы.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Подготовка парника к зиме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ru-RU"/>
        </w:rPr>
        <w:t>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Значение парника для выращивания </w:t>
      </w:r>
      <w:r w:rsidRPr="00F85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>рассады овощных культур. Почвенный грунт в парнике: состав, даль</w:t>
      </w:r>
      <w:r w:rsidRPr="00F85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нейшее использование. Необходимость выемки грунта из парника.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Умение.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Работа в парнике.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Практические работы.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Выемка парникового грунта лопатами, погрузка на транспортное средство, вывоз и укладка в штабель.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8"/>
          <w:sz w:val="24"/>
          <w:szCs w:val="24"/>
          <w:lang w:eastAsia="ru-RU"/>
        </w:rPr>
        <w:t>Свиноферма</w:t>
      </w:r>
    </w:p>
    <w:p w:rsidR="00167E41" w:rsidRPr="00F85256" w:rsidRDefault="00167E41" w:rsidP="00831D30">
      <w:pPr>
        <w:shd w:val="clear" w:color="auto" w:fill="FFFFFF"/>
        <w:spacing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Свинья как домашнее животное. Раз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ведение свиней в коллективных и фермерских хозяйствах. Требо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вания к свинарнику. Виды свиней: хряки, свиноматки, поросята-со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суны, поросята-отъемыши, откормочные. Особенности внешнего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строения свиньи. Содержание свиней в коллективных хозяйствах: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(оборудование свинарников станками для индивидуального и груп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пового содержания различных видов свиней, кормушки с механи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ческой подачей корма, поилки, щелевые полы). Содержание свиней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в индивидуальном и фермерском хозяйствах. Оборудование школь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ной свиноводческой фермы.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>Умение.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Распознавание вида свиньи.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Упражнения.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Определение вида свиньи.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4"/>
          <w:lang w:eastAsia="ru-RU"/>
        </w:rPr>
        <w:lastRenderedPageBreak/>
        <w:t>Содержание свиней на школьной свиноферме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свиней, содержащихся на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школьной свиноферме. Устройство станка для содержания свиньи. Помещение для приготовления кормов и его оборудование. Летний лагерь для свиней.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4"/>
          <w:lang w:eastAsia="ru-RU"/>
        </w:rPr>
        <w:t>Корма для свиней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8"/>
          <w:sz w:val="24"/>
          <w:szCs w:val="24"/>
          <w:lang w:eastAsia="ru-RU"/>
        </w:rPr>
        <w:t>Объект работы. </w:t>
      </w:r>
      <w:r w:rsidRPr="00F85256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ru-RU"/>
        </w:rPr>
        <w:t>Свинья.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Виды корма для свиней (зерновой,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сочный, зеленый, отходы технических производств, животного про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исхождения). Витаминные и минеральные подкормки. Основные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зерновые корма (кукуруза, ячмень; овес для поросят). Сочные кор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ма (кормовая свекла, морковь, кормовые бахчевые). Зеленый корм </w:t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(свежая зелень). Отходы технических производств (жом, барда, 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жмых, отруби и др.). Корма животного происхождения (мясная и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мясокостная мука), молоко и продукты его переработки (обрат, сы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  <w:t>воротка, пахта). Комбинированные корма. Пищевые отходы. Пита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  <w:t>тельные вещества в корме.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>Умение.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Распознавание вида корма для свиньи.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Упражнения.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Сравнение кормов по питательности. Классифи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  <w:t>кация кормов.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Кормление откормочных свиней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Норма и рацион кормления свиньи.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Зависимость нормы и рациона кормления от групповой принадлеж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ности и возраста свиньи. Норма и рацион кормления откормочной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свиньи. Кратность кормления. Подготовка кормов к скармливанию. Пищевые отходы как основной вид корма для свиней на школьной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свиноферме. Правила скармливания пищевых отходов свиньям.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Умение.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Подсчет количества зерна и сочных кормов для суточ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  <w:t>ного кормления группы откормочных свиней.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Оптимальная температура и влаж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ность воздуха в свинарнике. Необходимость поддерживания чисто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ты в свинарнике (станках и проходах), а также в помещении для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приготовления кормов. Инвентарь для уборки. Правила безопасной </w:t>
      </w:r>
      <w:r w:rsidRPr="00F85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>работы.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>Практические работы.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Чистка кормушек, удаление навоза из станков. Удаление навоза из проходов, вывоз его за пределы сви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нарника. Раскладка чистой подстилки в станках. Мойка бака или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чана для варки кормовой смеси. Чистка посуды для раздачи корма. Уборка помещения для приготовления кормов.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Виды работ.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Подготовка кормов к скармливанию свиньям. Раз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дача кормов. Уборка свинарника.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6"/>
          <w:sz w:val="24"/>
          <w:szCs w:val="24"/>
          <w:lang w:eastAsia="ru-RU"/>
        </w:rPr>
        <w:t>Самостоятельная работа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Подсчет массы зернового и сочного корма для указанного учи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  <w:t>телем числа откормочных свиней согласно принятому в школе ра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  <w:t>циону их кормления. Отмеривание подсчитанного количества кор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мов для закладки на запаривание или варку.</w:t>
      </w:r>
    </w:p>
    <w:p w:rsidR="00167E41" w:rsidRPr="00F85256" w:rsidRDefault="00167E41" w:rsidP="00831D30">
      <w:pPr>
        <w:shd w:val="clear" w:color="auto" w:fill="FFFFFF"/>
        <w:spacing w:after="100" w:afterAutospacing="1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 четверть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4"/>
          <w:szCs w:val="24"/>
          <w:lang w:eastAsia="ru-RU"/>
        </w:rPr>
        <w:t>Вводное занятие </w:t>
      </w:r>
      <w:r w:rsidRPr="00F85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Минеральные удобрения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>Виды удобрения (минеральное и орга</w:t>
      </w:r>
      <w:r w:rsidRPr="00F85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ническое). Виды минерального удобрения. Элементы питания рас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тений, содержащиеся в минеральных удобрениях. Наиболее распро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страненные азотные, фосфорные и калийные удобрения. Комплек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  <w:t>сные минеральные удобрения (аммофос, нитрофоска, аммофоска и др.). Преимущество комплексных минеральных удобрений. Раство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римость минеральных удобрений в воде. Цвет удобрений. Хране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ние удобрений. Смешивание минеральных удобрений с органичес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кими. Правила внесения минеральных удобрений в почву.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Умение.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Распознавание вида минерального удобрения.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Упражнение. Определение вида минерального удобрения.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Кормление свиноматки и уход за ней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Виды свиноматки (холостая, супорос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ная и подсосная). Нормы и рационы кормления свиноматки. Содержание свиноматки в индивидуальном станке. Особенности кормле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ния свиноматки. Уход за свиноматкой накануне опороса и сразу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после него.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Практические работы.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Уборка станка, смена подстилки. Под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  <w:t>готовка и раздача кормов, обильная подстилка перед опоросом. Об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  <w:t>работка сосков свиньи перед первым кормлением поросят.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8"/>
          <w:sz w:val="24"/>
          <w:szCs w:val="24"/>
          <w:lang w:eastAsia="ru-RU"/>
        </w:rPr>
        <w:t>Основные плодовые деревья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Объект работы.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Плодовые деревья.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>Яблоня, груша, слива, вишня — основ</w:t>
      </w:r>
      <w:r w:rsidRPr="00F85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ные плодовые деревья средней полосы России. Строение плодового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дерева. Рост, развитие и плодоношение основных плодовых деревь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ев. Косточковые и 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lastRenderedPageBreak/>
        <w:t>семечковые плодовые деревья, разница в их раз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множении. Сорта плодовых деревьев. Выращивание саженца пло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дового дерева. Плодовые и листовые почки на плодовом дереве.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Характер кроны и цвет коры плодового дерева.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Умение.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Распознавание вида плодового дерева, плодовой и лис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  <w:t>товой почки.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Наблюдение.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Появление листьев и цветков на срезанных веточ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ках вишни, размещенных в теплом и светлом месте.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Упражнения.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Определение плодового дерева по характеру кро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ны и цвету коры. Определение плодовой и листовой почки.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Навоз как биотопливо для парника.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Конский навоз как лучший вид биотоплива. Подготовка других ви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дов навоза для использования в качестве биотоплива. Правила ук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  <w:t>ладки навоза, приемы разогревания.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6"/>
          <w:sz w:val="24"/>
          <w:szCs w:val="24"/>
          <w:lang w:eastAsia="ru-RU"/>
        </w:rPr>
        <w:t>Капуста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Пищевая ценность капусты. Особен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  <w:t>ности капусты как двулетнего растения. Строение растения капус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ты первого и второго года жизни. Капуста ранних, средних и поздних </w:t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сортов. Наиболее распространенные современные сорта ранней,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средней и поздней капусты. Сорта капусты, пригодные для потребления в свежем виде, квашения и зимнего хранения кочанов. Плот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ность кочанов ранней, средней и поздней капусты. Рассадный и без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рассадный способ выращивания капусты.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Наглядное пособие.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Кочан поздней капусты. Кочерыга с почка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ми, из которых развиваются цветоносные стебли.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Набивка парника навозом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Глубина набивки котлована парника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навозом. Правила укладки навоза.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Практические работы.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Подвоз навоза к парнику, укладка в кот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лован. Добавка навоза после осаждения. Укрытие парника пленоч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  <w:t>ными рамами. Наблюдение за температурой навоза и началом «го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рения».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Посев семян капусты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Сроки посева семян капусты ранних,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средних и поздних сортов. Целесообразность выращивания в школь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ных условиях ранней и поздней капусты.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Умение.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Разметка маркером. Выращивание капусты.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Подготовка парника под рассаду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Объект работы.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Парник.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Состав земляной смеси для выращи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  <w:t>вания рассады капусты. Глубина насыпки грунта в парник.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4"/>
          <w:lang w:eastAsia="ru-RU"/>
        </w:rPr>
        <w:t>Практические работы. </w:t>
      </w:r>
      <w:r w:rsidRPr="00F85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>Смешивание дерновой земли с Перегно</w:t>
      </w:r>
      <w:r w:rsidRPr="00F85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ем и торфом. Подвоз смеси к парнику. Насыпка земляной смеси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поверх навоза глубиной не менее 18 см. Укрытие парника рамами.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6"/>
          <w:sz w:val="24"/>
          <w:szCs w:val="24"/>
          <w:lang w:eastAsia="ru-RU"/>
        </w:rPr>
        <w:t>Выращивание рассады капусты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Условия для выращивания здоровой рассады капусты. Заболевание рассады в парнике черной ножкой и 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меры предупреждения этого заболевания. Закалка сеянцев расса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ды. Признаки готовности сеянцев к пикировке. Правила пикиров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ки. Уход за рассадой в парнике.</w:t>
      </w:r>
    </w:p>
    <w:p w:rsidR="00167E41" w:rsidRPr="00F85256" w:rsidRDefault="00167E41" w:rsidP="00831D30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IV четверть</w:t>
      </w:r>
    </w:p>
    <w:p w:rsidR="00167E41" w:rsidRPr="00F85256" w:rsidRDefault="00167E41" w:rsidP="00FC547E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Вводное занятие </w:t>
      </w:r>
      <w:r w:rsidRPr="00F85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Зеленные овощи</w:t>
      </w:r>
    </w:p>
    <w:p w:rsidR="00167E41" w:rsidRPr="00F85256" w:rsidRDefault="00167E41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Виды зеленных овощей (салат, шпи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нат, петрушка, укроп). Виды салата (листовой, кочанный, листовая горчица, кресс-салат и др.). Достоинство зеленных овощей (раннее 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получение витаминной продукции). Внешнее строение и особенно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  <w:t>сти зеленных овощей.</w:t>
      </w:r>
    </w:p>
    <w:p w:rsidR="00167E41" w:rsidRPr="00F85256" w:rsidRDefault="00167E41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>Наглядные пособия.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Семена зеленных овощей. Изображения растений в фазе снятия продукции.</w:t>
      </w:r>
    </w:p>
    <w:p w:rsidR="00167E41" w:rsidRPr="00F85256" w:rsidRDefault="00167E41" w:rsidP="00FC547E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4"/>
          <w:lang w:eastAsia="ru-RU"/>
        </w:rPr>
        <w:t>Выращивание овощей и редиса</w:t>
      </w:r>
    </w:p>
    <w:p w:rsidR="00167E41" w:rsidRPr="00F85256" w:rsidRDefault="00167E41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>Подготовка почвы под зеленные куль</w:t>
      </w:r>
      <w:r w:rsidRPr="00F85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softHyphen/>
        <w:t>туры. Сроки посева редиса, салата, петрушки, укропа. Рассадный спо</w:t>
      </w:r>
      <w:r w:rsidRPr="00F85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соб выращивания салата кочанного. Способы посева салата, укропа, петрушки, редиса. Сорта редиса. Маркеры для разметки рядков.</w:t>
      </w:r>
    </w:p>
    <w:p w:rsidR="00167E41" w:rsidRPr="00F85256" w:rsidRDefault="00167E41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>Умение.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Выращивание редиса, салата, петрушки, укропа.</w:t>
      </w:r>
    </w:p>
    <w:p w:rsidR="00167E41" w:rsidRPr="00F85256" w:rsidRDefault="00167E41" w:rsidP="00FC547E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4"/>
          <w:lang w:eastAsia="ru-RU"/>
        </w:rPr>
        <w:t>Высадка капусты в открытый грунт и уход за ней</w:t>
      </w:r>
    </w:p>
    <w:p w:rsidR="00167E41" w:rsidRPr="00F85256" w:rsidRDefault="00167E41" w:rsidP="00FC547E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Объект работы.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Овощи.</w:t>
      </w:r>
    </w:p>
    <w:p w:rsidR="00167E41" w:rsidRPr="00F85256" w:rsidRDefault="00167E41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lastRenderedPageBreak/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Сроки высадки рассады капусты в от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крытый грунт. Способы посадки рассады ранних и поздних сортов. Требования капусты к плодородию почвы и ее обработке. Вредите</w:t>
      </w:r>
      <w:r w:rsidRPr="00F8525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ли и болезни капусты и меры борьбы с ними.</w:t>
      </w:r>
    </w:p>
    <w:p w:rsidR="00167E41" w:rsidRPr="00F85256" w:rsidRDefault="00167E41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256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Теоретические сведения. </w:t>
      </w:r>
      <w:r w:rsidRPr="00F8525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Получение семян редиса в год посева. </w:t>
      </w:r>
      <w:r w:rsidRPr="00F8525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Выращивание редиса специально для семенников. Подбор сорта 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редиса для получения семян. Приемы получения крупных корне</w:t>
      </w:r>
      <w:r w:rsidRPr="00F8525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  <w:t>плодов редиса для использования в качестве семенников.</w:t>
      </w:r>
    </w:p>
    <w:p w:rsidR="008735CC" w:rsidRDefault="008735CC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9A7B5F" w:rsidRDefault="009A7B5F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FC547E" w:rsidRPr="00F85256" w:rsidRDefault="00FC547E" w:rsidP="00FC547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6024" w:rsidRDefault="00276024" w:rsidP="00831D30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221" w:rsidRPr="00276024" w:rsidRDefault="00DB2BD2" w:rsidP="00276024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024">
        <w:rPr>
          <w:rFonts w:ascii="Times New Roman" w:hAnsi="Times New Roman" w:cs="Times New Roman"/>
          <w:b/>
          <w:sz w:val="24"/>
          <w:szCs w:val="24"/>
        </w:rPr>
        <w:t>Календарн</w:t>
      </w:r>
      <w:r w:rsidR="009A7B5F">
        <w:rPr>
          <w:rFonts w:ascii="Times New Roman" w:hAnsi="Times New Roman" w:cs="Times New Roman"/>
          <w:b/>
          <w:sz w:val="24"/>
          <w:szCs w:val="24"/>
        </w:rPr>
        <w:t>о-тематическое планирование по с</w:t>
      </w:r>
      <w:r w:rsidRPr="00276024">
        <w:rPr>
          <w:rFonts w:ascii="Times New Roman" w:hAnsi="Times New Roman" w:cs="Times New Roman"/>
          <w:b/>
          <w:sz w:val="24"/>
          <w:szCs w:val="24"/>
        </w:rPr>
        <w:t>ельскохозяйственному труду в 7 классе.</w:t>
      </w:r>
    </w:p>
    <w:tbl>
      <w:tblPr>
        <w:tblStyle w:val="a3"/>
        <w:tblW w:w="0" w:type="auto"/>
        <w:tblInd w:w="-34" w:type="dxa"/>
        <w:tblLook w:val="04A0"/>
      </w:tblPr>
      <w:tblGrid>
        <w:gridCol w:w="763"/>
        <w:gridCol w:w="6961"/>
        <w:gridCol w:w="1170"/>
        <w:gridCol w:w="992"/>
        <w:gridCol w:w="993"/>
      </w:tblGrid>
      <w:tr w:rsidR="00A30CB5" w:rsidRPr="00F34806" w:rsidTr="001E38E3">
        <w:tc>
          <w:tcPr>
            <w:tcW w:w="763" w:type="dxa"/>
          </w:tcPr>
          <w:p w:rsidR="00A30CB5" w:rsidRPr="003A6C39" w:rsidRDefault="003A6C39" w:rsidP="00906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61" w:type="dxa"/>
          </w:tcPr>
          <w:p w:rsidR="00A30CB5" w:rsidRPr="00276024" w:rsidRDefault="00A30CB5" w:rsidP="00906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02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70" w:type="dxa"/>
          </w:tcPr>
          <w:p w:rsidR="00A30CB5" w:rsidRPr="00276024" w:rsidRDefault="00A30CB5" w:rsidP="00906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02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</w:tcPr>
          <w:p w:rsidR="00A30CB5" w:rsidRPr="00276024" w:rsidRDefault="00A30CB5" w:rsidP="00906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0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3" w:type="dxa"/>
          </w:tcPr>
          <w:p w:rsidR="00A30CB5" w:rsidRPr="00276024" w:rsidRDefault="00A30CB5" w:rsidP="00906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0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5031FC" w:rsidRPr="00F34806" w:rsidTr="001E38E3">
        <w:tc>
          <w:tcPr>
            <w:tcW w:w="763" w:type="dxa"/>
          </w:tcPr>
          <w:p w:rsidR="005031FC" w:rsidRPr="00276024" w:rsidRDefault="005031FC" w:rsidP="00906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61" w:type="dxa"/>
          </w:tcPr>
          <w:p w:rsidR="005031FC" w:rsidRPr="00276024" w:rsidRDefault="005031FC" w:rsidP="005031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170" w:type="dxa"/>
          </w:tcPr>
          <w:p w:rsidR="005031FC" w:rsidRPr="00276024" w:rsidRDefault="00463A88" w:rsidP="00906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31FC" w:rsidRPr="00276024" w:rsidRDefault="005031FC" w:rsidP="00906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031FC" w:rsidRPr="00276024" w:rsidRDefault="005031FC" w:rsidP="00906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0CB5" w:rsidRPr="00F34806" w:rsidTr="001E38E3">
        <w:tc>
          <w:tcPr>
            <w:tcW w:w="763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61" w:type="dxa"/>
          </w:tcPr>
          <w:p w:rsidR="00A30CB5" w:rsidRPr="00F34806" w:rsidRDefault="00A30CB5" w:rsidP="00465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Вводной занятие. Значение с/х труда в жизни человека. Правила ТБ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Спецодежда</w:t>
            </w:r>
          </w:p>
        </w:tc>
        <w:tc>
          <w:tcPr>
            <w:tcW w:w="1170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1E38E3">
        <w:tc>
          <w:tcPr>
            <w:tcW w:w="763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Работа на пришкольном участке</w:t>
            </w:r>
          </w:p>
        </w:tc>
        <w:tc>
          <w:tcPr>
            <w:tcW w:w="1170" w:type="dxa"/>
          </w:tcPr>
          <w:p w:rsidR="00A30CB5" w:rsidRDefault="00A30CB5" w:rsidP="00EC1BA4">
            <w:pPr>
              <w:jc w:val="center"/>
            </w:pPr>
            <w:r w:rsidRPr="00191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1FC" w:rsidRPr="00F34806" w:rsidTr="001E38E3">
        <w:tc>
          <w:tcPr>
            <w:tcW w:w="763" w:type="dxa"/>
          </w:tcPr>
          <w:p w:rsidR="005031FC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1" w:type="dxa"/>
          </w:tcPr>
          <w:p w:rsidR="005031FC" w:rsidRPr="005031FC" w:rsidRDefault="005031FC" w:rsidP="00906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1FC">
              <w:rPr>
                <w:rFonts w:ascii="Times New Roman" w:hAnsi="Times New Roman" w:cs="Times New Roman"/>
                <w:b/>
                <w:sz w:val="24"/>
                <w:szCs w:val="24"/>
              </w:rPr>
              <w:t>Уборка урожая</w:t>
            </w:r>
          </w:p>
        </w:tc>
        <w:tc>
          <w:tcPr>
            <w:tcW w:w="1170" w:type="dxa"/>
          </w:tcPr>
          <w:p w:rsidR="005031FC" w:rsidRPr="00463A88" w:rsidRDefault="00463A88" w:rsidP="00EC1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A8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A6C3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031FC" w:rsidRPr="00F34806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31FC" w:rsidRPr="00F34806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Уборка семенников лука репчатого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191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Признаки созревания семян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191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Размещение срезанных стеблей для просушки семян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191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Проверка степени просушки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191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Размещение срезанных стеблей для дозревания семян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191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Обмолот семян лука репчатого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191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Способы хранения семян лука репчатого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191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Уборка семенников столовой моркови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191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1" w:type="dxa"/>
          </w:tcPr>
          <w:p w:rsidR="00A30CB5" w:rsidRPr="00F34806" w:rsidRDefault="00A30CB5" w:rsidP="00505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Уборка семенников столовой моркови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191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1" w:type="dxa"/>
          </w:tcPr>
          <w:p w:rsidR="00A30CB5" w:rsidRPr="00F34806" w:rsidRDefault="00A30CB5" w:rsidP="005052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Признаки созревания семян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191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1" w:type="dxa"/>
          </w:tcPr>
          <w:p w:rsidR="00A30CB5" w:rsidRPr="00F34806" w:rsidRDefault="00A30CB5" w:rsidP="00505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Сроки уборки семенников столовой моркови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191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1" w:type="dxa"/>
          </w:tcPr>
          <w:p w:rsidR="00A30CB5" w:rsidRPr="00F34806" w:rsidRDefault="00A30CB5" w:rsidP="00505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Размещение срезанных стеблей для дозревания семян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950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Обмолот семян столовой моркови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950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1" w:type="dxa"/>
          </w:tcPr>
          <w:p w:rsidR="00A30CB5" w:rsidRPr="00F34806" w:rsidRDefault="00A30CB5" w:rsidP="00152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Способы хранения семян столовой моркови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950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1" w:type="dxa"/>
          </w:tcPr>
          <w:p w:rsidR="00A30CB5" w:rsidRPr="00F34806" w:rsidRDefault="00A30CB5" w:rsidP="00B5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Уборка семенников столовой свеклы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950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1" w:type="dxa"/>
          </w:tcPr>
          <w:p w:rsidR="00A30CB5" w:rsidRPr="00F34806" w:rsidRDefault="00A30CB5" w:rsidP="00B51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Признаки созревания семян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950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1" w:type="dxa"/>
          </w:tcPr>
          <w:p w:rsidR="00A30CB5" w:rsidRPr="00F34806" w:rsidRDefault="00A30CB5" w:rsidP="0003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Сроки уборки семенников столовой свеклы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950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Размещение срезанных стеблей для дозревания семян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950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01" w:type="dxa"/>
          </w:tcPr>
          <w:p w:rsidR="00A30CB5" w:rsidRPr="00F34806" w:rsidRDefault="00A30CB5" w:rsidP="005052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Обмолот семян столовой свеклы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950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1" w:type="dxa"/>
          </w:tcPr>
          <w:p w:rsidR="00A30CB5" w:rsidRPr="00F34806" w:rsidRDefault="00A30CB5" w:rsidP="00152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Способы хранения семян столовой свеклы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950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01" w:type="dxa"/>
          </w:tcPr>
          <w:p w:rsidR="00A30CB5" w:rsidRPr="00F34806" w:rsidRDefault="00A30CB5" w:rsidP="00505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Лук-севок. Сроки и способы уборки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950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01" w:type="dxa"/>
          </w:tcPr>
          <w:p w:rsidR="00A30CB5" w:rsidRPr="00F34806" w:rsidRDefault="00A30CB5" w:rsidP="00505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Подготовка к хранению и хранение лука-севка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950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501" w:type="dxa"/>
          </w:tcPr>
          <w:p w:rsidR="00A30CB5" w:rsidRPr="00F34806" w:rsidRDefault="00A30CB5" w:rsidP="00152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Лук-репка Сроки и способы уборки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950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501" w:type="dxa"/>
          </w:tcPr>
          <w:p w:rsidR="00A30CB5" w:rsidRPr="00F34806" w:rsidRDefault="00A30CB5" w:rsidP="00152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Подготовка к хранению и хранение лука-репки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01" w:type="dxa"/>
          </w:tcPr>
          <w:p w:rsidR="00A30CB5" w:rsidRPr="00F34806" w:rsidRDefault="00A30CB5" w:rsidP="00152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Ручной инвентарь для уборки лука репчатого.ТБ.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501" w:type="dxa"/>
          </w:tcPr>
          <w:p w:rsidR="00A30CB5" w:rsidRPr="00F34806" w:rsidRDefault="00A30CB5" w:rsidP="003C4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Уборка лука-севка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501" w:type="dxa"/>
          </w:tcPr>
          <w:p w:rsidR="00A30CB5" w:rsidRPr="00F34806" w:rsidRDefault="00A30CB5" w:rsidP="00632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Уборка лука-репки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501" w:type="dxa"/>
          </w:tcPr>
          <w:p w:rsidR="00A30CB5" w:rsidRPr="00F34806" w:rsidRDefault="00A30CB5" w:rsidP="00632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Способы хранения репчатого лука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01" w:type="dxa"/>
          </w:tcPr>
          <w:p w:rsidR="00A30CB5" w:rsidRPr="00F34806" w:rsidRDefault="00A30CB5" w:rsidP="00632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Просушка лука перед закладкой на хранение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501" w:type="dxa"/>
          </w:tcPr>
          <w:p w:rsidR="00A30CB5" w:rsidRPr="00F34806" w:rsidRDefault="00A30CB5" w:rsidP="00632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Раскладка для просушки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501" w:type="dxa"/>
          </w:tcPr>
          <w:p w:rsidR="00A30CB5" w:rsidRPr="00F34806" w:rsidRDefault="00A30CB5" w:rsidP="00632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Проверка степени просушки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501" w:type="dxa"/>
          </w:tcPr>
          <w:p w:rsidR="00A30CB5" w:rsidRPr="00F34806" w:rsidRDefault="00A30CB5" w:rsidP="00632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Сортировка корнеплодов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501" w:type="dxa"/>
          </w:tcPr>
          <w:p w:rsidR="00A30CB5" w:rsidRPr="00F34806" w:rsidRDefault="00A30CB5" w:rsidP="00632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Отбор лука толстошея для первоочередного использования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501" w:type="dxa"/>
          </w:tcPr>
          <w:p w:rsidR="00A30CB5" w:rsidRPr="00F34806" w:rsidRDefault="00A30CB5" w:rsidP="00632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Отбор нестандартной продукции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501" w:type="dxa"/>
          </w:tcPr>
          <w:p w:rsidR="00A30CB5" w:rsidRPr="00F34806" w:rsidRDefault="00A30CB5" w:rsidP="00632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Закладка на хранение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501" w:type="dxa"/>
          </w:tcPr>
          <w:p w:rsidR="00A30CB5" w:rsidRPr="00F34806" w:rsidRDefault="00A30CB5" w:rsidP="00632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Учет урожая в корзинах и ведрах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501" w:type="dxa"/>
          </w:tcPr>
          <w:p w:rsidR="00A30CB5" w:rsidRPr="009A7B5F" w:rsidRDefault="00A30CB5" w:rsidP="00350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B5F">
              <w:rPr>
                <w:rFonts w:ascii="Times New Roman" w:hAnsi="Times New Roman" w:cs="Times New Roman"/>
                <w:sz w:val="24"/>
                <w:szCs w:val="24"/>
              </w:rPr>
              <w:t>Уборка столовых корнеплодов и учет урожая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501" w:type="dxa"/>
          </w:tcPr>
          <w:p w:rsidR="00A30CB5" w:rsidRPr="00F34806" w:rsidRDefault="00A30CB5" w:rsidP="00350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Сроки уборки столовых корнеплодов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501" w:type="dxa"/>
          </w:tcPr>
          <w:p w:rsidR="00A30CB5" w:rsidRPr="00F34806" w:rsidRDefault="00A30CB5" w:rsidP="00350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Способы уборки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501" w:type="dxa"/>
          </w:tcPr>
          <w:p w:rsidR="00A30CB5" w:rsidRPr="00F34806" w:rsidRDefault="00A30CB5" w:rsidP="00350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Требование к качеству уборки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501" w:type="dxa"/>
          </w:tcPr>
          <w:p w:rsidR="00A30CB5" w:rsidRPr="00F34806" w:rsidRDefault="00A30CB5" w:rsidP="00356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Правила работы при уборке столовых корнеплодов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501" w:type="dxa"/>
          </w:tcPr>
          <w:p w:rsidR="00A30CB5" w:rsidRPr="00F34806" w:rsidRDefault="00A30CB5" w:rsidP="00B512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Уборка столовой свеклы и учет урожая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501" w:type="dxa"/>
          </w:tcPr>
          <w:p w:rsidR="00A30CB5" w:rsidRPr="00F34806" w:rsidRDefault="00A30CB5" w:rsidP="00A778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Уборка столовой моркови и учет урожая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Подкапывание корнеплодов моркови и уборка из рядов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Складывание в кучу ботвой в одну сторону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Обрезка ботвы у столовой моркови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Уборка корнеплодов свеклы из рядов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Складывание в кучу ботвой в одну сторону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Правила обрезки ботвы. ТБ при работе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Обрезка ботвы у столовой свеклы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501" w:type="dxa"/>
          </w:tcPr>
          <w:p w:rsidR="00A30CB5" w:rsidRPr="00F34806" w:rsidRDefault="00A30CB5" w:rsidP="0003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 xml:space="preserve">Уборка ботвы 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Учет урожая в корзинах и ведрах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Определение массы столовых корнеплодов в одном ведре и в одной корзине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Подсчет общей массы урожая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Сортировка корнеплодов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D46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Отбор нестандартной продукции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Способы учета урожая и урожайности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 xml:space="preserve"> Хранение столовых корнеплодов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1FC" w:rsidRPr="00F34806" w:rsidTr="008735CC">
        <w:tc>
          <w:tcPr>
            <w:tcW w:w="981" w:type="dxa"/>
          </w:tcPr>
          <w:p w:rsidR="005031FC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1" w:type="dxa"/>
          </w:tcPr>
          <w:p w:rsidR="005031FC" w:rsidRPr="00F34806" w:rsidRDefault="005031FC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b/>
                <w:sz w:val="24"/>
                <w:szCs w:val="24"/>
              </w:rPr>
              <w:t>Ягодные кустарники и уход за ними</w:t>
            </w:r>
          </w:p>
        </w:tc>
        <w:tc>
          <w:tcPr>
            <w:tcW w:w="1418" w:type="dxa"/>
          </w:tcPr>
          <w:p w:rsidR="005031FC" w:rsidRPr="00463A88" w:rsidRDefault="003A6C39" w:rsidP="00EC1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E38E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5031FC" w:rsidRPr="00F34806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31FC" w:rsidRPr="00F34806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1" w:type="dxa"/>
          </w:tcPr>
          <w:p w:rsidR="00A30CB5" w:rsidRPr="005031FC" w:rsidRDefault="00A30CB5" w:rsidP="00706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1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031FC">
              <w:rPr>
                <w:rFonts w:ascii="Times New Roman" w:hAnsi="Times New Roman" w:cs="Times New Roman"/>
                <w:sz w:val="24"/>
                <w:szCs w:val="24"/>
              </w:rPr>
              <w:t>годные кустарники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1" w:type="dxa"/>
          </w:tcPr>
          <w:p w:rsidR="00A30CB5" w:rsidRPr="00F34806" w:rsidRDefault="00A30CB5" w:rsidP="00F10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Сведения о ягодных кустарниках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1" w:type="dxa"/>
          </w:tcPr>
          <w:p w:rsidR="00A30CB5" w:rsidRPr="00F34806" w:rsidRDefault="00A30CB5" w:rsidP="00F10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F">
              <w:rPr>
                <w:rFonts w:ascii="Times New Roman" w:hAnsi="Times New Roman" w:cs="Times New Roman"/>
                <w:sz w:val="24"/>
                <w:szCs w:val="24"/>
              </w:rPr>
              <w:t>Смородина</w:t>
            </w:r>
            <w:r w:rsidR="009A7B5F" w:rsidRPr="009A7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 xml:space="preserve"> Виды смородины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1" w:type="dxa"/>
          </w:tcPr>
          <w:p w:rsidR="00A30CB5" w:rsidRPr="00F34806" w:rsidRDefault="00A30CB5" w:rsidP="00F10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Уход за смородиной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Ручной инвентарь для работы с ягодными кустарниками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 xml:space="preserve"> ТБ при работе с инвентарем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1" w:type="dxa"/>
          </w:tcPr>
          <w:p w:rsidR="00A30CB5" w:rsidRPr="00F34806" w:rsidRDefault="00A30CB5" w:rsidP="0003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Осенний уход за кустами смородины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1" w:type="dxa"/>
          </w:tcPr>
          <w:p w:rsidR="00A30CB5" w:rsidRPr="00F34806" w:rsidRDefault="00A30CB5" w:rsidP="00032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Удаление и обрезание стеблей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1" w:type="dxa"/>
          </w:tcPr>
          <w:p w:rsidR="00A30CB5" w:rsidRPr="00F34806" w:rsidRDefault="00A30CB5" w:rsidP="0003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Вскапывание почвы вокруг кустарников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1" w:type="dxa"/>
          </w:tcPr>
          <w:p w:rsidR="00A30CB5" w:rsidRPr="00F34806" w:rsidRDefault="00A30CB5" w:rsidP="0003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Внесение органических удобрений под кустарники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1" w:type="dxa"/>
          </w:tcPr>
          <w:p w:rsidR="00A30CB5" w:rsidRPr="00F34806" w:rsidRDefault="00A30CB5" w:rsidP="00F10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b/>
                <w:sz w:val="24"/>
                <w:szCs w:val="24"/>
              </w:rPr>
              <w:t>Крыжовник</w:t>
            </w: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крыжовника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1" w:type="dxa"/>
          </w:tcPr>
          <w:p w:rsidR="00A30CB5" w:rsidRPr="00F34806" w:rsidRDefault="00A30CB5" w:rsidP="00F10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Особенности растения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 xml:space="preserve"> Уход за крыжовником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1" w:type="dxa"/>
          </w:tcPr>
          <w:p w:rsidR="00A30CB5" w:rsidRPr="00F34806" w:rsidRDefault="00A30CB5" w:rsidP="006F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Осенний уход за кустами крыжовника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1" w:type="dxa"/>
          </w:tcPr>
          <w:p w:rsidR="00A30CB5" w:rsidRPr="00F34806" w:rsidRDefault="00A30CB5" w:rsidP="006F6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Удаление и обрезание стеблей</w:t>
            </w:r>
          </w:p>
        </w:tc>
        <w:tc>
          <w:tcPr>
            <w:tcW w:w="1418" w:type="dxa"/>
          </w:tcPr>
          <w:p w:rsidR="00A30CB5" w:rsidRPr="000D7328" w:rsidRDefault="00A30CB5" w:rsidP="00EC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Вскапывание почвы вокруг кустарников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Внесение органических удобрений под кустарники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1" w:type="dxa"/>
          </w:tcPr>
          <w:p w:rsidR="00A30CB5" w:rsidRPr="00F34806" w:rsidRDefault="00A30CB5" w:rsidP="00F10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b/>
                <w:sz w:val="24"/>
                <w:szCs w:val="24"/>
              </w:rPr>
              <w:t>Малина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1" w:type="dxa"/>
          </w:tcPr>
          <w:p w:rsidR="00A30CB5" w:rsidRPr="00F34806" w:rsidRDefault="00A30CB5" w:rsidP="007E7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Строение малины Особенности растения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1" w:type="dxa"/>
          </w:tcPr>
          <w:p w:rsidR="00A30CB5" w:rsidRPr="00F34806" w:rsidRDefault="00A30CB5" w:rsidP="00F10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Уход за малиной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Ручной инвентарь для работы с ягодными кустарниками ТБ при работе с инвентарем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1" w:type="dxa"/>
          </w:tcPr>
          <w:p w:rsidR="00A30CB5" w:rsidRPr="00F34806" w:rsidRDefault="00A30CB5" w:rsidP="00AC3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Осенний уход за кустами малины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Удаление и обрезание стеблей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Вскапывание почвы вокруг кустарников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Внесение органических удобрений под кустарники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0D7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501" w:type="dxa"/>
          </w:tcPr>
          <w:p w:rsidR="00A30CB5" w:rsidRPr="00F34806" w:rsidRDefault="00A30CB5" w:rsidP="00F10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b/>
                <w:sz w:val="24"/>
                <w:szCs w:val="24"/>
              </w:rPr>
              <w:t>Вредители и болезни ягодных кустарников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01" w:type="dxa"/>
          </w:tcPr>
          <w:p w:rsidR="00A30CB5" w:rsidRPr="00F34806" w:rsidRDefault="00A30CB5" w:rsidP="00F10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Вредители ягодных кустарников Меры борьбы с ними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501" w:type="dxa"/>
          </w:tcPr>
          <w:p w:rsidR="00A30CB5" w:rsidRPr="00F34806" w:rsidRDefault="00A30CB5" w:rsidP="006F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Болезни и вредители чёрной смородины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501" w:type="dxa"/>
          </w:tcPr>
          <w:p w:rsidR="00A30CB5" w:rsidRPr="00F34806" w:rsidRDefault="00A30CB5" w:rsidP="00BA4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Болезни и вредители крыжовника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501" w:type="dxa"/>
          </w:tcPr>
          <w:p w:rsidR="00A30CB5" w:rsidRPr="00F34806" w:rsidRDefault="00A30CB5" w:rsidP="00BA4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Болезни и вредители малины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01" w:type="dxa"/>
          </w:tcPr>
          <w:p w:rsidR="00A30CB5" w:rsidRPr="00F34806" w:rsidRDefault="00A30CB5" w:rsidP="00F10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Методы борьбы с вредителями и болезнями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501" w:type="dxa"/>
          </w:tcPr>
          <w:p w:rsidR="00A30CB5" w:rsidRPr="00F34806" w:rsidRDefault="00A30CB5" w:rsidP="00F10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Методы борьбы с вредителями и болезнями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1FC" w:rsidRPr="00F34806" w:rsidTr="008735CC">
        <w:tc>
          <w:tcPr>
            <w:tcW w:w="981" w:type="dxa"/>
          </w:tcPr>
          <w:p w:rsidR="005031FC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1" w:type="dxa"/>
          </w:tcPr>
          <w:p w:rsidR="005031FC" w:rsidRPr="005031FC" w:rsidRDefault="005031FC" w:rsidP="00F10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1F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плодовые деревья</w:t>
            </w:r>
          </w:p>
        </w:tc>
        <w:tc>
          <w:tcPr>
            <w:tcW w:w="1418" w:type="dxa"/>
          </w:tcPr>
          <w:p w:rsidR="005031FC" w:rsidRPr="00463A88" w:rsidRDefault="00463A88" w:rsidP="00EC1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A8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5031FC" w:rsidRPr="00F34806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31FC" w:rsidRPr="00F34806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1" w:type="dxa"/>
          </w:tcPr>
          <w:p w:rsidR="00A30CB5" w:rsidRPr="005031FC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1FC">
              <w:rPr>
                <w:rFonts w:ascii="Times New Roman" w:hAnsi="Times New Roman" w:cs="Times New Roman"/>
                <w:sz w:val="24"/>
                <w:szCs w:val="24"/>
              </w:rPr>
              <w:t>Основные плодовые деревья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Сведения о плодовых деревьях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Строение плодового дерева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Яблоня. Некоторые особенности растения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Сорта яблони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Груша. Некоторые особенности растения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1" w:type="dxa"/>
          </w:tcPr>
          <w:p w:rsidR="00A30CB5" w:rsidRPr="00F34806" w:rsidRDefault="00A30CB5" w:rsidP="00904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Сорта груши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Вишня. Некоторые особенности растения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296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Сорта вишни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Слива. Некоторые особенности растения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1" w:type="dxa"/>
          </w:tcPr>
          <w:p w:rsidR="00A30CB5" w:rsidRPr="00F34806" w:rsidRDefault="00A30CB5" w:rsidP="0029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Сорта сливы Некоторые особенности растения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Размножение плодовых деревьев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Выращивание саженцев плодовых деревьев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1FC" w:rsidRPr="00F34806" w:rsidTr="008735CC">
        <w:tc>
          <w:tcPr>
            <w:tcW w:w="981" w:type="dxa"/>
          </w:tcPr>
          <w:p w:rsidR="005031FC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1" w:type="dxa"/>
          </w:tcPr>
          <w:p w:rsidR="005031FC" w:rsidRPr="005031FC" w:rsidRDefault="005031FC" w:rsidP="00906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1FC">
              <w:rPr>
                <w:rFonts w:ascii="Times New Roman" w:hAnsi="Times New Roman" w:cs="Times New Roman"/>
                <w:b/>
                <w:sz w:val="24"/>
                <w:szCs w:val="24"/>
              </w:rPr>
              <w:t>Животноводство</w:t>
            </w:r>
          </w:p>
        </w:tc>
        <w:tc>
          <w:tcPr>
            <w:tcW w:w="1418" w:type="dxa"/>
          </w:tcPr>
          <w:p w:rsidR="005031FC" w:rsidRPr="00463A88" w:rsidRDefault="00463A88" w:rsidP="00EC1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A88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5031FC" w:rsidRPr="00F34806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31FC" w:rsidRPr="00F34806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1" w:type="dxa"/>
          </w:tcPr>
          <w:p w:rsidR="00A30CB5" w:rsidRPr="005031FC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1FC">
              <w:rPr>
                <w:rFonts w:ascii="Times New Roman" w:hAnsi="Times New Roman" w:cs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Свиноводческая ферма. Свиньи.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Свинья - домашнее животное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Разведение свиней в коллективных и  фермерских хозяйствах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Значение свиней. Внешний вид.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Особенности свиней. Породы свиней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1" w:type="dxa"/>
          </w:tcPr>
          <w:p w:rsidR="00A30CB5" w:rsidRPr="00F34806" w:rsidRDefault="00A30CB5" w:rsidP="0090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Содержание свиней на промышленной свиноводческой ферме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Содержание свиней в индивидуальном и фермерском хозяйстве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Устройство свинарника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Уход за свиньями на школьной свиноферме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1" w:type="dxa"/>
          </w:tcPr>
          <w:p w:rsidR="00A30CB5" w:rsidRPr="00F34806" w:rsidRDefault="00A30CB5" w:rsidP="00454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Уборка свинарника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Правила безопасной работы при уходе за свиньями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Болезни свиней и их предупреждение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правила для работающих на свиноводческой ферме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Корма для свиней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Виды кормов для свиней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Основные зерновые корма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Зеленый корм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Пищевые отходы. Комбикорм.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Витаминные и минеральные подкормки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Подготовка кормов к скармливанию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Умение распознавать виды кормов для свиней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Кормление свиней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501" w:type="dxa"/>
          </w:tcPr>
          <w:p w:rsidR="00A30CB5" w:rsidRPr="00F34806" w:rsidRDefault="00A30CB5" w:rsidP="00ED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Кормление свиноматок и уход за ними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01" w:type="dxa"/>
          </w:tcPr>
          <w:p w:rsidR="00A30CB5" w:rsidRPr="00F34806" w:rsidRDefault="00A30CB5" w:rsidP="0072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Кормление поросят-отъемышей и уход за ними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501" w:type="dxa"/>
          </w:tcPr>
          <w:p w:rsidR="00A30CB5" w:rsidRPr="00F34806" w:rsidRDefault="00A30CB5" w:rsidP="0072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Примерные рационы для поросят-откормышей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501" w:type="dxa"/>
          </w:tcPr>
          <w:p w:rsidR="00A30CB5" w:rsidRPr="00F34806" w:rsidRDefault="00A30CB5" w:rsidP="0072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Уход за поросятами-отъемышами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1E38E3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501" w:type="dxa"/>
          </w:tcPr>
          <w:p w:rsidR="00A30CB5" w:rsidRPr="00F34806" w:rsidRDefault="00A30CB5" w:rsidP="0072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Откорм свиней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1E38E3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01" w:type="dxa"/>
          </w:tcPr>
          <w:p w:rsidR="00A30CB5" w:rsidRPr="00F34806" w:rsidRDefault="00A30CB5" w:rsidP="0072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Примерные рационы для свиней при мясном откорме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1E38E3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501" w:type="dxa"/>
          </w:tcPr>
          <w:p w:rsidR="00A30CB5" w:rsidRPr="00F34806" w:rsidRDefault="00A30CB5" w:rsidP="0072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Кормление свиней на школьной ферме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1E38E3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501" w:type="dxa"/>
          </w:tcPr>
          <w:p w:rsidR="00A30CB5" w:rsidRPr="00F34806" w:rsidRDefault="00A30CB5" w:rsidP="0072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Правила раздачи кормов при кормлении свиней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1E38E3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501" w:type="dxa"/>
          </w:tcPr>
          <w:p w:rsidR="00A30CB5" w:rsidRPr="00F34806" w:rsidRDefault="00A30CB5" w:rsidP="002C5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Кормление свиней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E92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1FC" w:rsidRPr="00F34806" w:rsidTr="008735CC">
        <w:tc>
          <w:tcPr>
            <w:tcW w:w="981" w:type="dxa"/>
          </w:tcPr>
          <w:p w:rsidR="005031FC" w:rsidRDefault="005031FC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1" w:type="dxa"/>
          </w:tcPr>
          <w:p w:rsidR="005031FC" w:rsidRPr="00F34806" w:rsidRDefault="005031FC" w:rsidP="002C55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1FC">
              <w:rPr>
                <w:rFonts w:ascii="Times New Roman" w:hAnsi="Times New Roman" w:cs="Times New Roman"/>
                <w:b/>
                <w:sz w:val="24"/>
                <w:szCs w:val="24"/>
              </w:rPr>
              <w:t>Минеральные удобрения</w:t>
            </w:r>
          </w:p>
        </w:tc>
        <w:tc>
          <w:tcPr>
            <w:tcW w:w="1418" w:type="dxa"/>
          </w:tcPr>
          <w:p w:rsidR="005031FC" w:rsidRPr="00463A88" w:rsidRDefault="00463A88" w:rsidP="00EC1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A8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5031FC" w:rsidRPr="00F34806" w:rsidRDefault="005031FC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31FC" w:rsidRPr="00F34806" w:rsidRDefault="005031FC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1" w:type="dxa"/>
          </w:tcPr>
          <w:p w:rsidR="00A30CB5" w:rsidRPr="005031FC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1FC">
              <w:rPr>
                <w:rFonts w:ascii="Times New Roman" w:hAnsi="Times New Roman" w:cs="Times New Roman"/>
                <w:sz w:val="24"/>
                <w:szCs w:val="24"/>
              </w:rPr>
              <w:t>Минеральные удобрения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Виды минеральных удобрений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Простые минеральные удобрения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Комплексные минеральные удобрения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Преимущество комплексных минеральных удобрений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72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Элементы питания растений содержащиеся в минеральных удобрениях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726426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Хранение минеральных удобрений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Смешивание минеральных удобрений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Правила безопасной работы с минеральными удобрениями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Внесение минеральных удобрений в почву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Способы внесения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9A7B5F">
              <w:rPr>
                <w:rFonts w:ascii="Times New Roman" w:hAnsi="Times New Roman" w:cs="Times New Roman"/>
                <w:sz w:val="24"/>
                <w:szCs w:val="24"/>
              </w:rPr>
              <w:t>познавание минеральных удобрени</w:t>
            </w: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Признаки основных минеральных удобрений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Смешивание перегноя с минеральными удобрениями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Правила внесения минеральных удобрений в почву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Масса минеральных удобрений в различной таре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Растворимость минеральных удобрений в воде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1" w:type="dxa"/>
          </w:tcPr>
          <w:p w:rsidR="00A30CB5" w:rsidRPr="00F34806" w:rsidRDefault="00A30CB5" w:rsidP="00BE7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Умение (распознавание, виды минеральных удобрений)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</w:tr>
      <w:tr w:rsidR="005031FC" w:rsidRPr="00F34806" w:rsidTr="008735CC">
        <w:tc>
          <w:tcPr>
            <w:tcW w:w="981" w:type="dxa"/>
          </w:tcPr>
          <w:p w:rsidR="005031FC" w:rsidRDefault="005031FC" w:rsidP="00ED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1" w:type="dxa"/>
          </w:tcPr>
          <w:p w:rsidR="005031FC" w:rsidRPr="005031FC" w:rsidRDefault="005031FC" w:rsidP="00BE73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1FC">
              <w:rPr>
                <w:rFonts w:ascii="Times New Roman" w:hAnsi="Times New Roman" w:cs="Times New Roman"/>
                <w:b/>
                <w:sz w:val="24"/>
                <w:szCs w:val="24"/>
              </w:rPr>
              <w:t>Парники и теплицы</w:t>
            </w:r>
          </w:p>
        </w:tc>
        <w:tc>
          <w:tcPr>
            <w:tcW w:w="1418" w:type="dxa"/>
          </w:tcPr>
          <w:p w:rsidR="005031FC" w:rsidRPr="00463A88" w:rsidRDefault="00463A88" w:rsidP="00EC1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A8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5031FC" w:rsidRPr="00F34806" w:rsidRDefault="005031FC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31FC" w:rsidRPr="00F34806" w:rsidRDefault="005031FC" w:rsidP="00ED12A0">
            <w:pPr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1" w:type="dxa"/>
          </w:tcPr>
          <w:p w:rsidR="00A30CB5" w:rsidRPr="005031FC" w:rsidRDefault="00A30CB5" w:rsidP="000D5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1FC">
              <w:rPr>
                <w:rFonts w:ascii="Times New Roman" w:hAnsi="Times New Roman" w:cs="Times New Roman"/>
                <w:sz w:val="24"/>
                <w:szCs w:val="24"/>
              </w:rPr>
              <w:t>Парники и теплицы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1" w:type="dxa"/>
          </w:tcPr>
          <w:p w:rsidR="00A30CB5" w:rsidRPr="00F34806" w:rsidRDefault="00A30CB5" w:rsidP="000D5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Сведения о защищенном грунте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Парники. Виды парников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Основное назначение парников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Односкатный парник на биологическом обогреве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Переносной парник с рамами, покрытый пленкой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1" w:type="dxa"/>
          </w:tcPr>
          <w:p w:rsidR="00A30CB5" w:rsidRPr="00F34806" w:rsidRDefault="00A30CB5" w:rsidP="0082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Теплицы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Виды теплиц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231FEB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Размеры теплиц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1" w:type="dxa"/>
          </w:tcPr>
          <w:p w:rsidR="00A30CB5" w:rsidRPr="00F34806" w:rsidRDefault="00A30CB5" w:rsidP="000D5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Основное назначение теплиц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1" w:type="dxa"/>
          </w:tcPr>
          <w:p w:rsidR="00A30CB5" w:rsidRPr="00F34806" w:rsidRDefault="00A30CB5" w:rsidP="00465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Почвенные смеси для парников и теплиц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Время заготовки смеси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1" w:type="dxa"/>
          </w:tcPr>
          <w:p w:rsidR="00A30CB5" w:rsidRPr="00F34806" w:rsidRDefault="00A30CB5" w:rsidP="006F5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Составление земляной смеси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1" w:type="dxa"/>
          </w:tcPr>
          <w:p w:rsidR="00A30CB5" w:rsidRPr="00F34806" w:rsidRDefault="00A30CB5" w:rsidP="006F5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Заготовка почвенной смеси для парников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1" w:type="dxa"/>
          </w:tcPr>
          <w:p w:rsidR="00A30CB5" w:rsidRPr="00F34806" w:rsidRDefault="00A30CB5" w:rsidP="006F5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Подготовка парников к зиме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1" w:type="dxa"/>
          </w:tcPr>
          <w:p w:rsidR="00A30CB5" w:rsidRPr="00F34806" w:rsidRDefault="00A30CB5" w:rsidP="000D5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Подготовка парников к зиме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1" w:type="dxa"/>
          </w:tcPr>
          <w:p w:rsidR="00A30CB5" w:rsidRPr="00F34806" w:rsidRDefault="00A30CB5" w:rsidP="006F5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Заготовка биотоплива для парников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1" w:type="dxa"/>
          </w:tcPr>
          <w:p w:rsidR="00A30CB5" w:rsidRPr="00F34806" w:rsidRDefault="00A30CB5" w:rsidP="000D5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Заготовка биотоплива (навоза) для парников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6F5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Значение парника для выращивания рассады овощных культур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Почвенный грунт в парнике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3A6C3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Набивка парников биотопливом и почвенной смесью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1FC" w:rsidRPr="00F34806" w:rsidTr="008735CC">
        <w:tc>
          <w:tcPr>
            <w:tcW w:w="981" w:type="dxa"/>
          </w:tcPr>
          <w:p w:rsidR="005031FC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1" w:type="dxa"/>
          </w:tcPr>
          <w:p w:rsidR="005031FC" w:rsidRPr="00F34806" w:rsidRDefault="00503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b/>
                <w:sz w:val="24"/>
                <w:szCs w:val="24"/>
              </w:rPr>
              <w:t>Капуста</w:t>
            </w:r>
          </w:p>
        </w:tc>
        <w:tc>
          <w:tcPr>
            <w:tcW w:w="1418" w:type="dxa"/>
          </w:tcPr>
          <w:p w:rsidR="005031FC" w:rsidRPr="00463A88" w:rsidRDefault="00463A88" w:rsidP="00EC1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A88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5031FC" w:rsidRPr="00F34806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31FC" w:rsidRPr="00F34806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1" w:type="dxa"/>
          </w:tcPr>
          <w:p w:rsidR="00A30CB5" w:rsidRPr="005031FC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1FC">
              <w:rPr>
                <w:rFonts w:ascii="Times New Roman" w:hAnsi="Times New Roman" w:cs="Times New Roman"/>
                <w:sz w:val="24"/>
                <w:szCs w:val="24"/>
              </w:rPr>
              <w:t>Капуста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Сведения о капустных овощных растениях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Пищевая ценность капусты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Виды капусты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1" w:type="dxa"/>
          </w:tcPr>
          <w:p w:rsidR="00A30CB5" w:rsidRPr="00F34806" w:rsidRDefault="00A30CB5" w:rsidP="001C0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Строение и некоторые особенности белокочанной капусты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Строение растения капусты первого и второго года жизни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Особенности растения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Сорта и гибриды белокочанной капусты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Ранние сорта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 xml:space="preserve">Среднеранние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сорта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Среднепоздние сорта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Поздние сорта и гибриды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Выращивание белокочанной капусты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Выращивание рассады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Посев семян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Пикировка семян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Уход за рассадой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Выращивание рассады к</w:t>
            </w:r>
            <w:r w:rsidR="008E073A">
              <w:rPr>
                <w:rFonts w:ascii="Times New Roman" w:hAnsi="Times New Roman" w:cs="Times New Roman"/>
                <w:sz w:val="24"/>
                <w:szCs w:val="24"/>
              </w:rPr>
              <w:t>апусты  ранних и поздних сортов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Капуста ранних и поздних сортов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Капуста , пригодная для потребления в свежем виде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Капуста , пригодная для потребления в квашеном виде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Капуста, пригодная для зимнего хранения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Рассадный и безрассадный способ выращивания капусты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Кочерыга с почками из которых развиваются цветоносные стебли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 xml:space="preserve"> при приготовление минеральных удобрений при подкормке рассады капусты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Выращивание рассады капусты  среднеспелы</w:t>
            </w:r>
            <w:r w:rsidR="008E073A">
              <w:rPr>
                <w:rFonts w:ascii="Times New Roman" w:hAnsi="Times New Roman" w:cs="Times New Roman"/>
                <w:sz w:val="24"/>
                <w:szCs w:val="24"/>
              </w:rPr>
              <w:t>х сортов в холодных рассадниках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501" w:type="dxa"/>
          </w:tcPr>
          <w:p w:rsidR="00A30CB5" w:rsidRPr="00F34806" w:rsidRDefault="00A30CB5" w:rsidP="003E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Выращивание капусты в открытом грунте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0546BB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Подготовка почвы и внесение удобрений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01" w:type="dxa"/>
          </w:tcPr>
          <w:p w:rsidR="00A30CB5" w:rsidRPr="00F34806" w:rsidRDefault="00A30CB5" w:rsidP="003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Высадка рассады в открытый грунт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Уход за рассадой в открытом грунте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Особенности выращивания среднеспелых сортов капусты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Вредители и болезни капусты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Вредители капусты и меры борьбы с ними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Болезни капусты и меры борьбы с ними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501" w:type="dxa"/>
          </w:tcPr>
          <w:p w:rsidR="00A30CB5" w:rsidRPr="00F34806" w:rsidRDefault="00A30CB5" w:rsidP="00AF2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Выращивание капусты ранних и поздних сортов в открытом</w:t>
            </w:r>
            <w:r w:rsidR="008E073A">
              <w:rPr>
                <w:rFonts w:ascii="Times New Roman" w:hAnsi="Times New Roman" w:cs="Times New Roman"/>
                <w:sz w:val="24"/>
                <w:szCs w:val="24"/>
              </w:rPr>
              <w:t xml:space="preserve"> грунте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501" w:type="dxa"/>
          </w:tcPr>
          <w:p w:rsidR="00A30CB5" w:rsidRPr="00F34806" w:rsidRDefault="00A30CB5" w:rsidP="00AF2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Высадка рассады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501" w:type="dxa"/>
          </w:tcPr>
          <w:p w:rsidR="00A30CB5" w:rsidRPr="00F34806" w:rsidRDefault="00A30CB5" w:rsidP="00AF2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Уход за растениями в открытом грунте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1FC" w:rsidRPr="00F34806" w:rsidTr="008735CC">
        <w:tc>
          <w:tcPr>
            <w:tcW w:w="981" w:type="dxa"/>
          </w:tcPr>
          <w:p w:rsidR="005031FC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1" w:type="dxa"/>
          </w:tcPr>
          <w:p w:rsidR="005031FC" w:rsidRPr="00F34806" w:rsidRDefault="005031FC" w:rsidP="00AF2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b/>
                <w:sz w:val="24"/>
                <w:szCs w:val="24"/>
              </w:rPr>
              <w:t>Зеленые овощи</w:t>
            </w:r>
          </w:p>
        </w:tc>
        <w:tc>
          <w:tcPr>
            <w:tcW w:w="1418" w:type="dxa"/>
          </w:tcPr>
          <w:p w:rsidR="005031FC" w:rsidRPr="00463A88" w:rsidRDefault="00463A88" w:rsidP="00EC1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A88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5031FC" w:rsidRPr="00F34806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31FC" w:rsidRPr="00F34806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1" w:type="dxa"/>
          </w:tcPr>
          <w:p w:rsidR="00A30CB5" w:rsidRPr="005031FC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1FC">
              <w:rPr>
                <w:rFonts w:ascii="Times New Roman" w:hAnsi="Times New Roman" w:cs="Times New Roman"/>
                <w:sz w:val="24"/>
                <w:szCs w:val="24"/>
              </w:rPr>
              <w:t>Зеленые овощи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Сведения о зеленых овощных растениях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1" w:type="dxa"/>
          </w:tcPr>
          <w:p w:rsidR="00A30CB5" w:rsidRPr="00F34806" w:rsidRDefault="00A30CB5" w:rsidP="00167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 xml:space="preserve"> Достоинство зеленых овощей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1" w:type="dxa"/>
          </w:tcPr>
          <w:p w:rsidR="00A30CB5" w:rsidRPr="00F34806" w:rsidRDefault="00A30CB5" w:rsidP="00167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Внешнее строение и особенности зеленых овощей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1" w:type="dxa"/>
          </w:tcPr>
          <w:p w:rsidR="00A30CB5" w:rsidRPr="00F34806" w:rsidRDefault="00A30CB5" w:rsidP="00C17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 xml:space="preserve">Шпинат 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Сельдерей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 xml:space="preserve">Щавель 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Ревень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Эстрагон (тархун)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Салат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Выращивание листового салата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Листовая горчица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Строение и некоторые особенности растения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1" w:type="dxa"/>
          </w:tcPr>
          <w:p w:rsidR="00A30CB5" w:rsidRPr="00F34806" w:rsidRDefault="00A30CB5" w:rsidP="00EB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Выращивание листовой горчицы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Укроп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Строение и некоторые особенности растения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Выращивание укропа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1" w:type="dxa"/>
          </w:tcPr>
          <w:p w:rsidR="00A30CB5" w:rsidRPr="00F34806" w:rsidRDefault="008E073A" w:rsidP="00EB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зелени укропа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01" w:type="dxa"/>
          </w:tcPr>
          <w:p w:rsidR="00A30CB5" w:rsidRPr="00F34806" w:rsidRDefault="00A30CB5" w:rsidP="00EB2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Выращивание цветущих растений укропа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Петрушка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491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01" w:type="dxa"/>
          </w:tcPr>
          <w:p w:rsidR="00A30CB5" w:rsidRPr="00F34806" w:rsidRDefault="00A30CB5" w:rsidP="00167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Строение и некоторые особенности растения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01" w:type="dxa"/>
          </w:tcPr>
          <w:p w:rsidR="00A30CB5" w:rsidRPr="00F34806" w:rsidRDefault="00A30CB5" w:rsidP="00167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Выращивание петрушки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501" w:type="dxa"/>
          </w:tcPr>
          <w:p w:rsidR="00A30CB5" w:rsidRPr="00F34806" w:rsidRDefault="008E073A" w:rsidP="00EB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петрушки корневой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Редис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Строение и некоторые особенности растения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501" w:type="dxa"/>
          </w:tcPr>
          <w:p w:rsidR="00A30CB5" w:rsidRPr="00F34806" w:rsidRDefault="00A30CB5" w:rsidP="00EB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Выращивание семян редиса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501" w:type="dxa"/>
          </w:tcPr>
          <w:p w:rsidR="00A30CB5" w:rsidRPr="00F34806" w:rsidRDefault="00A30CB5" w:rsidP="00EB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</w:t>
            </w:r>
            <w:r w:rsidR="008E073A">
              <w:rPr>
                <w:rFonts w:ascii="Times New Roman" w:hAnsi="Times New Roman" w:cs="Times New Roman"/>
                <w:sz w:val="24"/>
                <w:szCs w:val="24"/>
              </w:rPr>
              <w:t>вание редиса  в открытом грунте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501" w:type="dxa"/>
          </w:tcPr>
          <w:p w:rsidR="00A30CB5" w:rsidRPr="00F34806" w:rsidRDefault="00A30CB5" w:rsidP="00EB2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Выращивание семян редиса с пересадкой растения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зеленые культуры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501" w:type="dxa"/>
          </w:tcPr>
          <w:p w:rsidR="00A30CB5" w:rsidRPr="00F34806" w:rsidRDefault="00A30CB5" w:rsidP="00C17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зеленые культуры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Сроки посева редиса, салата, петрушки, укропа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Способы посева редиса, салата, петрушки, укропа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Разбивка гряд для выращивания овощей и редиса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Разметка рядков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Посев семян укропа, петрушки, салата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Разметка гряд зубовым маркером для посева редиса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Раскладка семян редиса в лунки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Заделка семян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 xml:space="preserve">Полив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грядок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 xml:space="preserve">Прополка в </w:t>
            </w:r>
            <w:r w:rsidR="00F23BFB" w:rsidRPr="00F34806">
              <w:rPr>
                <w:rFonts w:ascii="Times New Roman" w:hAnsi="Times New Roman" w:cs="Times New Roman"/>
                <w:sz w:val="24"/>
                <w:szCs w:val="24"/>
              </w:rPr>
              <w:t>междурядьях</w:t>
            </w: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 xml:space="preserve"> и рядках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Подготовка грядок под рассаду капусты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Почва для посадки капусты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501" w:type="dxa"/>
          </w:tcPr>
          <w:p w:rsidR="00A30CB5" w:rsidRPr="00F34806" w:rsidRDefault="00A30CB5" w:rsidP="00053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Прогревание почвы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Сроки высадки рассады в открытый грунт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Способы посадки рассады ранних и поздних сортов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Внесение навоза в почву перед вспашкой под капусту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Выравнивание поверхности почвы после вспашки.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501" w:type="dxa"/>
          </w:tcPr>
          <w:p w:rsidR="00A30CB5" w:rsidRPr="00F34806" w:rsidRDefault="00F2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Разметка ма</w:t>
            </w:r>
            <w:r w:rsidR="00A30CB5" w:rsidRPr="00F34806">
              <w:rPr>
                <w:rFonts w:ascii="Times New Roman" w:hAnsi="Times New Roman" w:cs="Times New Roman"/>
                <w:sz w:val="24"/>
                <w:szCs w:val="24"/>
              </w:rPr>
              <w:t>ркером мест посадки рассады в продольном и поперечном направлении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Выкопка лунок на пересечении маркерных линий.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Внесение в лунки перегноя, смешанного с минеральными удобрениями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Высадка семян капусты в открытый грунт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Полив, подкормка рассады, рыхление почвы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1FC" w:rsidRPr="00F34806" w:rsidTr="008735CC">
        <w:tc>
          <w:tcPr>
            <w:tcW w:w="981" w:type="dxa"/>
          </w:tcPr>
          <w:p w:rsidR="005031FC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1" w:type="dxa"/>
          </w:tcPr>
          <w:p w:rsidR="005031FC" w:rsidRPr="004A4EF8" w:rsidRDefault="005031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EF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418" w:type="dxa"/>
          </w:tcPr>
          <w:p w:rsidR="005031FC" w:rsidRPr="00463A88" w:rsidRDefault="001E38E3" w:rsidP="00EC1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031FC" w:rsidRPr="00F34806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31FC" w:rsidRPr="00F34806" w:rsidRDefault="005031FC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1" w:type="dxa"/>
          </w:tcPr>
          <w:p w:rsidR="00A30CB5" w:rsidRPr="004A4EF8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EF8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="004A4EF8">
              <w:rPr>
                <w:rFonts w:ascii="Times New Roman" w:hAnsi="Times New Roman" w:cs="Times New Roman"/>
                <w:sz w:val="24"/>
                <w:szCs w:val="24"/>
              </w:rPr>
              <w:t>. ПТБ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Подготовка почвы для посадки редиса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Внесение удобрений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Раскладка семян в лунках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грядок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1" w:type="dxa"/>
          </w:tcPr>
          <w:p w:rsidR="00A30CB5" w:rsidRPr="00F34806" w:rsidRDefault="00A3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06">
              <w:rPr>
                <w:rFonts w:ascii="Times New Roman" w:hAnsi="Times New Roman" w:cs="Times New Roman"/>
                <w:sz w:val="24"/>
                <w:szCs w:val="24"/>
              </w:rPr>
              <w:t>Подготовка почвы для пересадки редиса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1" w:type="dxa"/>
          </w:tcPr>
          <w:p w:rsidR="00A30CB5" w:rsidRPr="00BF0F79" w:rsidRDefault="00A30CB5">
            <w:r w:rsidRPr="00BF0F7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="00BF0F79">
              <w:rPr>
                <w:rFonts w:ascii="Times New Roman" w:hAnsi="Times New Roman" w:cs="Times New Roman"/>
                <w:sz w:val="24"/>
                <w:szCs w:val="24"/>
              </w:rPr>
              <w:t xml:space="preserve"> на пришкольном участке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B5" w:rsidRPr="00F34806" w:rsidTr="008735CC">
        <w:tc>
          <w:tcPr>
            <w:tcW w:w="981" w:type="dxa"/>
          </w:tcPr>
          <w:p w:rsidR="00A30CB5" w:rsidRPr="00F34806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1" w:type="dxa"/>
          </w:tcPr>
          <w:p w:rsidR="00A30CB5" w:rsidRPr="00BF0F79" w:rsidRDefault="00A30CB5">
            <w:r w:rsidRPr="00BF0F7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="00BF0F79">
              <w:rPr>
                <w:rFonts w:ascii="Times New Roman" w:hAnsi="Times New Roman" w:cs="Times New Roman"/>
                <w:sz w:val="24"/>
                <w:szCs w:val="24"/>
              </w:rPr>
              <w:t xml:space="preserve"> на пришкольном участке</w:t>
            </w:r>
          </w:p>
        </w:tc>
        <w:tc>
          <w:tcPr>
            <w:tcW w:w="1418" w:type="dxa"/>
          </w:tcPr>
          <w:p w:rsidR="00A30CB5" w:rsidRDefault="00A30CB5" w:rsidP="00EC1BA4">
            <w:pPr>
              <w:jc w:val="center"/>
            </w:pPr>
            <w:r w:rsidRPr="005A7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0CB5" w:rsidRPr="00F34806" w:rsidRDefault="00A30CB5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F79" w:rsidRPr="00F34806" w:rsidTr="008735CC">
        <w:tc>
          <w:tcPr>
            <w:tcW w:w="981" w:type="dxa"/>
          </w:tcPr>
          <w:p w:rsidR="00BF0F79" w:rsidRDefault="00543B52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1" w:type="dxa"/>
          </w:tcPr>
          <w:p w:rsidR="00BF0F79" w:rsidRPr="00BF0F79" w:rsidRDefault="00BF0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7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пришкольном участке</w:t>
            </w:r>
          </w:p>
        </w:tc>
        <w:tc>
          <w:tcPr>
            <w:tcW w:w="1418" w:type="dxa"/>
          </w:tcPr>
          <w:p w:rsidR="00BF0F79" w:rsidRPr="005A70C9" w:rsidRDefault="00BF0F79" w:rsidP="00EC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0F79" w:rsidRPr="00F34806" w:rsidRDefault="00BF0F7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0F79" w:rsidRPr="00F34806" w:rsidRDefault="00BF0F79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8E3" w:rsidRPr="00F34806" w:rsidTr="001E38E3">
        <w:trPr>
          <w:trHeight w:val="235"/>
        </w:trPr>
        <w:tc>
          <w:tcPr>
            <w:tcW w:w="981" w:type="dxa"/>
          </w:tcPr>
          <w:p w:rsidR="001E38E3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1" w:type="dxa"/>
          </w:tcPr>
          <w:p w:rsidR="001E38E3" w:rsidRPr="00BF0F79" w:rsidRDefault="001E38E3" w:rsidP="009A7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1E38E3" w:rsidRPr="005A70C9" w:rsidRDefault="001E38E3" w:rsidP="00EC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5CC"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1134" w:type="dxa"/>
          </w:tcPr>
          <w:p w:rsidR="001E38E3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38E3" w:rsidRPr="00F34806" w:rsidRDefault="001E38E3" w:rsidP="0090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35CC" w:rsidRDefault="008735CC" w:rsidP="00873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5CC" w:rsidRDefault="008735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735CC" w:rsidRDefault="008735CC" w:rsidP="008735CC">
      <w:pPr>
        <w:pStyle w:val="a8"/>
        <w:jc w:val="center"/>
        <w:textAlignment w:val="top"/>
      </w:pPr>
    </w:p>
    <w:p w:rsidR="008735CC" w:rsidRDefault="008735CC" w:rsidP="008735CC">
      <w:pPr>
        <w:pStyle w:val="a8"/>
        <w:jc w:val="both"/>
        <w:textAlignment w:val="top"/>
      </w:pPr>
    </w:p>
    <w:p w:rsidR="008735CC" w:rsidRDefault="008735CC" w:rsidP="008735CC">
      <w:pPr>
        <w:pStyle w:val="a8"/>
        <w:jc w:val="both"/>
        <w:textAlignment w:val="top"/>
      </w:pPr>
    </w:p>
    <w:p w:rsidR="008735CC" w:rsidRDefault="008735CC" w:rsidP="008735CC"/>
    <w:p w:rsidR="008735CC" w:rsidRDefault="008735CC" w:rsidP="008735CC">
      <w:pPr>
        <w:spacing w:after="0"/>
        <w:ind w:left="-709" w:right="-426"/>
        <w:jc w:val="both"/>
      </w:pPr>
    </w:p>
    <w:p w:rsidR="009066EC" w:rsidRPr="00F20B18" w:rsidRDefault="009066EC" w:rsidP="00873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066EC" w:rsidRPr="00F20B18" w:rsidSect="008735CC">
      <w:footerReference w:type="default" r:id="rId8"/>
      <w:pgSz w:w="11906" w:h="16838"/>
      <w:pgMar w:top="678" w:right="851" w:bottom="851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6F9" w:rsidRDefault="000516F9" w:rsidP="009066EC">
      <w:pPr>
        <w:spacing w:after="0" w:line="240" w:lineRule="auto"/>
      </w:pPr>
      <w:r>
        <w:separator/>
      </w:r>
    </w:p>
  </w:endnote>
  <w:endnote w:type="continuationSeparator" w:id="0">
    <w:p w:rsidR="000516F9" w:rsidRDefault="000516F9" w:rsidP="00906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B5F" w:rsidRDefault="009A7B5F">
    <w:pPr>
      <w:pStyle w:val="a6"/>
    </w:pPr>
  </w:p>
  <w:p w:rsidR="009A7B5F" w:rsidRDefault="009A7B5F">
    <w:pPr>
      <w:pStyle w:val="a6"/>
    </w:pPr>
  </w:p>
  <w:p w:rsidR="009A7B5F" w:rsidRDefault="009A7B5F" w:rsidP="003A72B5">
    <w:pPr>
      <w:pStyle w:val="a6"/>
      <w:jc w:val="right"/>
    </w:pPr>
  </w:p>
  <w:p w:rsidR="009A7B5F" w:rsidRDefault="009A7B5F" w:rsidP="003A72B5">
    <w:pPr>
      <w:pStyle w:val="a6"/>
      <w:jc w:val="right"/>
    </w:pPr>
  </w:p>
  <w:p w:rsidR="009A7B5F" w:rsidRDefault="009A7B5F" w:rsidP="003A72B5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6F9" w:rsidRDefault="000516F9" w:rsidP="009066EC">
      <w:pPr>
        <w:spacing w:after="0" w:line="240" w:lineRule="auto"/>
      </w:pPr>
      <w:r>
        <w:separator/>
      </w:r>
    </w:p>
  </w:footnote>
  <w:footnote w:type="continuationSeparator" w:id="0">
    <w:p w:rsidR="000516F9" w:rsidRDefault="000516F9" w:rsidP="00906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C2901"/>
    <w:multiLevelType w:val="multilevel"/>
    <w:tmpl w:val="8272E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6A2A66"/>
    <w:multiLevelType w:val="multilevel"/>
    <w:tmpl w:val="6FEE5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80213A"/>
    <w:multiLevelType w:val="hybridMultilevel"/>
    <w:tmpl w:val="5CE67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7D490B"/>
    <w:multiLevelType w:val="multilevel"/>
    <w:tmpl w:val="CAB04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831ECB"/>
    <w:multiLevelType w:val="multilevel"/>
    <w:tmpl w:val="16587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03269E"/>
    <w:multiLevelType w:val="hybridMultilevel"/>
    <w:tmpl w:val="3138A01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732F67"/>
    <w:multiLevelType w:val="multilevel"/>
    <w:tmpl w:val="7A6C0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66EC"/>
    <w:rsid w:val="00002E21"/>
    <w:rsid w:val="0001139A"/>
    <w:rsid w:val="000323B1"/>
    <w:rsid w:val="00032B25"/>
    <w:rsid w:val="00035AFB"/>
    <w:rsid w:val="000444E2"/>
    <w:rsid w:val="000516F9"/>
    <w:rsid w:val="000533FF"/>
    <w:rsid w:val="000546BB"/>
    <w:rsid w:val="000737B5"/>
    <w:rsid w:val="000942E2"/>
    <w:rsid w:val="00094E1C"/>
    <w:rsid w:val="00095AB4"/>
    <w:rsid w:val="000A3F1B"/>
    <w:rsid w:val="000D0663"/>
    <w:rsid w:val="000D58F4"/>
    <w:rsid w:val="000E3A8B"/>
    <w:rsid w:val="000F6AC6"/>
    <w:rsid w:val="000F7A54"/>
    <w:rsid w:val="00111076"/>
    <w:rsid w:val="00113762"/>
    <w:rsid w:val="00115AD4"/>
    <w:rsid w:val="00122551"/>
    <w:rsid w:val="00124293"/>
    <w:rsid w:val="001248CF"/>
    <w:rsid w:val="001264A4"/>
    <w:rsid w:val="00133960"/>
    <w:rsid w:val="00145D79"/>
    <w:rsid w:val="0015214A"/>
    <w:rsid w:val="00156A26"/>
    <w:rsid w:val="00161CF3"/>
    <w:rsid w:val="001650CE"/>
    <w:rsid w:val="00167E41"/>
    <w:rsid w:val="00172500"/>
    <w:rsid w:val="001748BD"/>
    <w:rsid w:val="00197151"/>
    <w:rsid w:val="001A5537"/>
    <w:rsid w:val="001C0226"/>
    <w:rsid w:val="001C4D6E"/>
    <w:rsid w:val="001D0677"/>
    <w:rsid w:val="001D66A5"/>
    <w:rsid w:val="001D7F7C"/>
    <w:rsid w:val="001E38E3"/>
    <w:rsid w:val="00204AB4"/>
    <w:rsid w:val="00205599"/>
    <w:rsid w:val="00213F34"/>
    <w:rsid w:val="002240AB"/>
    <w:rsid w:val="002259B3"/>
    <w:rsid w:val="00231FEB"/>
    <w:rsid w:val="002348C7"/>
    <w:rsid w:val="002568CA"/>
    <w:rsid w:val="00262ED2"/>
    <w:rsid w:val="002676EB"/>
    <w:rsid w:val="00271F7B"/>
    <w:rsid w:val="00276024"/>
    <w:rsid w:val="00296392"/>
    <w:rsid w:val="002B7ECA"/>
    <w:rsid w:val="002C3A6E"/>
    <w:rsid w:val="002C47DC"/>
    <w:rsid w:val="002C55EF"/>
    <w:rsid w:val="002D1197"/>
    <w:rsid w:val="002E4E87"/>
    <w:rsid w:val="002E583C"/>
    <w:rsid w:val="002E6E57"/>
    <w:rsid w:val="00325AAA"/>
    <w:rsid w:val="00340E87"/>
    <w:rsid w:val="003509C0"/>
    <w:rsid w:val="003569F6"/>
    <w:rsid w:val="00364A0D"/>
    <w:rsid w:val="00380A54"/>
    <w:rsid w:val="003821CE"/>
    <w:rsid w:val="00382763"/>
    <w:rsid w:val="00396997"/>
    <w:rsid w:val="003A6C39"/>
    <w:rsid w:val="003A72B5"/>
    <w:rsid w:val="003C44D2"/>
    <w:rsid w:val="003D06DA"/>
    <w:rsid w:val="003D10D4"/>
    <w:rsid w:val="003D118C"/>
    <w:rsid w:val="003E58B8"/>
    <w:rsid w:val="003E5B90"/>
    <w:rsid w:val="003E5FAC"/>
    <w:rsid w:val="003F7C33"/>
    <w:rsid w:val="0040263A"/>
    <w:rsid w:val="00412EFB"/>
    <w:rsid w:val="00422E6E"/>
    <w:rsid w:val="004320C4"/>
    <w:rsid w:val="00444B39"/>
    <w:rsid w:val="004540AC"/>
    <w:rsid w:val="00463A88"/>
    <w:rsid w:val="00464890"/>
    <w:rsid w:val="00465F52"/>
    <w:rsid w:val="0048722A"/>
    <w:rsid w:val="00494792"/>
    <w:rsid w:val="004A0421"/>
    <w:rsid w:val="004A4EF8"/>
    <w:rsid w:val="004C259F"/>
    <w:rsid w:val="004C3238"/>
    <w:rsid w:val="004C7F8F"/>
    <w:rsid w:val="004F3D11"/>
    <w:rsid w:val="004F4F72"/>
    <w:rsid w:val="005031FC"/>
    <w:rsid w:val="00505229"/>
    <w:rsid w:val="00530392"/>
    <w:rsid w:val="0053795A"/>
    <w:rsid w:val="00540772"/>
    <w:rsid w:val="00543B52"/>
    <w:rsid w:val="005536CC"/>
    <w:rsid w:val="00572510"/>
    <w:rsid w:val="00595579"/>
    <w:rsid w:val="005A2786"/>
    <w:rsid w:val="005B7131"/>
    <w:rsid w:val="005C0075"/>
    <w:rsid w:val="00616550"/>
    <w:rsid w:val="006322DE"/>
    <w:rsid w:val="00641EED"/>
    <w:rsid w:val="006855AE"/>
    <w:rsid w:val="0069598F"/>
    <w:rsid w:val="00696E22"/>
    <w:rsid w:val="006A4E94"/>
    <w:rsid w:val="006B7A62"/>
    <w:rsid w:val="006D03FB"/>
    <w:rsid w:val="006D5E50"/>
    <w:rsid w:val="006F1651"/>
    <w:rsid w:val="006F5392"/>
    <w:rsid w:val="006F6A64"/>
    <w:rsid w:val="007061C9"/>
    <w:rsid w:val="0070768E"/>
    <w:rsid w:val="0072215B"/>
    <w:rsid w:val="00726426"/>
    <w:rsid w:val="007364E2"/>
    <w:rsid w:val="007433ED"/>
    <w:rsid w:val="007526CB"/>
    <w:rsid w:val="00770773"/>
    <w:rsid w:val="007A0BA5"/>
    <w:rsid w:val="007A229C"/>
    <w:rsid w:val="007A4566"/>
    <w:rsid w:val="007A76ED"/>
    <w:rsid w:val="007C04FD"/>
    <w:rsid w:val="007D13EA"/>
    <w:rsid w:val="007E7651"/>
    <w:rsid w:val="007F71DB"/>
    <w:rsid w:val="00820B64"/>
    <w:rsid w:val="00831D30"/>
    <w:rsid w:val="00844288"/>
    <w:rsid w:val="008474E1"/>
    <w:rsid w:val="00857C37"/>
    <w:rsid w:val="008733C0"/>
    <w:rsid w:val="008735CC"/>
    <w:rsid w:val="00875943"/>
    <w:rsid w:val="00880E31"/>
    <w:rsid w:val="00881BFE"/>
    <w:rsid w:val="0088326A"/>
    <w:rsid w:val="00897ECF"/>
    <w:rsid w:val="008A1108"/>
    <w:rsid w:val="008A5D1B"/>
    <w:rsid w:val="008B60D2"/>
    <w:rsid w:val="008E073A"/>
    <w:rsid w:val="008E1A33"/>
    <w:rsid w:val="008E6244"/>
    <w:rsid w:val="009033C8"/>
    <w:rsid w:val="00904960"/>
    <w:rsid w:val="009066EC"/>
    <w:rsid w:val="00912485"/>
    <w:rsid w:val="00923210"/>
    <w:rsid w:val="0093764B"/>
    <w:rsid w:val="00950734"/>
    <w:rsid w:val="00954C94"/>
    <w:rsid w:val="00956EBB"/>
    <w:rsid w:val="00962B4D"/>
    <w:rsid w:val="009727DE"/>
    <w:rsid w:val="00973D5B"/>
    <w:rsid w:val="00986753"/>
    <w:rsid w:val="009A523D"/>
    <w:rsid w:val="009A7B5F"/>
    <w:rsid w:val="009B5744"/>
    <w:rsid w:val="009B690E"/>
    <w:rsid w:val="009C07B0"/>
    <w:rsid w:val="009E0B93"/>
    <w:rsid w:val="009E22DA"/>
    <w:rsid w:val="009E649B"/>
    <w:rsid w:val="00A024E7"/>
    <w:rsid w:val="00A11329"/>
    <w:rsid w:val="00A22488"/>
    <w:rsid w:val="00A30CB5"/>
    <w:rsid w:val="00A60403"/>
    <w:rsid w:val="00A606DA"/>
    <w:rsid w:val="00A74821"/>
    <w:rsid w:val="00A766FA"/>
    <w:rsid w:val="00A77838"/>
    <w:rsid w:val="00A9609A"/>
    <w:rsid w:val="00AC36DD"/>
    <w:rsid w:val="00AC6A67"/>
    <w:rsid w:val="00AF2A8D"/>
    <w:rsid w:val="00B01DF8"/>
    <w:rsid w:val="00B104E8"/>
    <w:rsid w:val="00B120DD"/>
    <w:rsid w:val="00B309D0"/>
    <w:rsid w:val="00B373DF"/>
    <w:rsid w:val="00B4526F"/>
    <w:rsid w:val="00B5123E"/>
    <w:rsid w:val="00B668D4"/>
    <w:rsid w:val="00B74705"/>
    <w:rsid w:val="00B75FC8"/>
    <w:rsid w:val="00B77843"/>
    <w:rsid w:val="00B85884"/>
    <w:rsid w:val="00BA425E"/>
    <w:rsid w:val="00BA4798"/>
    <w:rsid w:val="00BA5CF3"/>
    <w:rsid w:val="00BA7D10"/>
    <w:rsid w:val="00BC332C"/>
    <w:rsid w:val="00BC60D8"/>
    <w:rsid w:val="00BE3D25"/>
    <w:rsid w:val="00BE7329"/>
    <w:rsid w:val="00BE74F0"/>
    <w:rsid w:val="00BE7B2C"/>
    <w:rsid w:val="00BF0F79"/>
    <w:rsid w:val="00BF41C4"/>
    <w:rsid w:val="00C162B1"/>
    <w:rsid w:val="00C179C3"/>
    <w:rsid w:val="00C23BAA"/>
    <w:rsid w:val="00C24CA7"/>
    <w:rsid w:val="00C37FE5"/>
    <w:rsid w:val="00C450CD"/>
    <w:rsid w:val="00C70BEB"/>
    <w:rsid w:val="00C954D4"/>
    <w:rsid w:val="00C961A3"/>
    <w:rsid w:val="00CB4370"/>
    <w:rsid w:val="00CC00D9"/>
    <w:rsid w:val="00CF2121"/>
    <w:rsid w:val="00CF361B"/>
    <w:rsid w:val="00CF7EB8"/>
    <w:rsid w:val="00D051F4"/>
    <w:rsid w:val="00D21907"/>
    <w:rsid w:val="00D2357D"/>
    <w:rsid w:val="00D35F19"/>
    <w:rsid w:val="00D626FF"/>
    <w:rsid w:val="00D7200E"/>
    <w:rsid w:val="00DB2BD2"/>
    <w:rsid w:val="00DB6C8E"/>
    <w:rsid w:val="00DC6E82"/>
    <w:rsid w:val="00DD165B"/>
    <w:rsid w:val="00DD7967"/>
    <w:rsid w:val="00DF4579"/>
    <w:rsid w:val="00E04763"/>
    <w:rsid w:val="00E14526"/>
    <w:rsid w:val="00E14C98"/>
    <w:rsid w:val="00E15853"/>
    <w:rsid w:val="00E366F8"/>
    <w:rsid w:val="00E455BF"/>
    <w:rsid w:val="00E718E0"/>
    <w:rsid w:val="00E72166"/>
    <w:rsid w:val="00E7718C"/>
    <w:rsid w:val="00E8544B"/>
    <w:rsid w:val="00E8563F"/>
    <w:rsid w:val="00E8689C"/>
    <w:rsid w:val="00E9277A"/>
    <w:rsid w:val="00E92E18"/>
    <w:rsid w:val="00EA03D9"/>
    <w:rsid w:val="00EB2698"/>
    <w:rsid w:val="00EC1BA4"/>
    <w:rsid w:val="00ED12A0"/>
    <w:rsid w:val="00F06278"/>
    <w:rsid w:val="00F10E84"/>
    <w:rsid w:val="00F15718"/>
    <w:rsid w:val="00F20B18"/>
    <w:rsid w:val="00F23BFB"/>
    <w:rsid w:val="00F34806"/>
    <w:rsid w:val="00F80433"/>
    <w:rsid w:val="00F85256"/>
    <w:rsid w:val="00F97149"/>
    <w:rsid w:val="00FA5D84"/>
    <w:rsid w:val="00FA6605"/>
    <w:rsid w:val="00FB4221"/>
    <w:rsid w:val="00FC1F7E"/>
    <w:rsid w:val="00FC547E"/>
    <w:rsid w:val="00FC57DA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6EC"/>
  </w:style>
  <w:style w:type="paragraph" w:styleId="1">
    <w:name w:val="heading 1"/>
    <w:basedOn w:val="a"/>
    <w:next w:val="a"/>
    <w:link w:val="10"/>
    <w:qFormat/>
    <w:rsid w:val="000113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66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0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066EC"/>
  </w:style>
  <w:style w:type="paragraph" w:styleId="a6">
    <w:name w:val="footer"/>
    <w:basedOn w:val="a"/>
    <w:link w:val="a7"/>
    <w:uiPriority w:val="99"/>
    <w:semiHidden/>
    <w:unhideWhenUsed/>
    <w:rsid w:val="0090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66EC"/>
  </w:style>
  <w:style w:type="character" w:customStyle="1" w:styleId="null">
    <w:name w:val="null"/>
    <w:basedOn w:val="a0"/>
    <w:rsid w:val="003821CE"/>
  </w:style>
  <w:style w:type="paragraph" w:styleId="a8">
    <w:name w:val="Normal (Web)"/>
    <w:basedOn w:val="a"/>
    <w:uiPriority w:val="99"/>
    <w:unhideWhenUsed/>
    <w:rsid w:val="00396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a"/>
    <w:locked/>
    <w:rsid w:val="00396997"/>
    <w:rPr>
      <w:rFonts w:ascii="Calibri" w:eastAsia="Calibri" w:hAnsi="Calibri" w:cs="Calibri"/>
    </w:rPr>
  </w:style>
  <w:style w:type="paragraph" w:styleId="aa">
    <w:name w:val="No Spacing"/>
    <w:link w:val="a9"/>
    <w:qFormat/>
    <w:rsid w:val="00396997"/>
    <w:pPr>
      <w:spacing w:after="0" w:line="240" w:lineRule="auto"/>
    </w:pPr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rsid w:val="00167E41"/>
  </w:style>
  <w:style w:type="paragraph" w:styleId="ab">
    <w:name w:val="List Paragraph"/>
    <w:basedOn w:val="a"/>
    <w:uiPriority w:val="99"/>
    <w:qFormat/>
    <w:rsid w:val="00167E41"/>
    <w:pPr>
      <w:ind w:left="720"/>
      <w:contextualSpacing/>
    </w:pPr>
  </w:style>
  <w:style w:type="paragraph" w:styleId="ac">
    <w:name w:val="Document Map"/>
    <w:basedOn w:val="a"/>
    <w:link w:val="ad"/>
    <w:uiPriority w:val="99"/>
    <w:semiHidden/>
    <w:unhideWhenUsed/>
    <w:rsid w:val="00844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84428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1139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92BAC-AABB-4AC7-82BA-49AEC479D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5119991</TotalTime>
  <Pages>14</Pages>
  <Words>3638</Words>
  <Characters>20740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ппп</dc:creator>
  <cp:keywords/>
  <dc:description/>
  <cp:lastModifiedBy>USER</cp:lastModifiedBy>
  <cp:revision>163</cp:revision>
  <cp:lastPrinted>2019-11-14T15:39:00Z</cp:lastPrinted>
  <dcterms:created xsi:type="dcterms:W3CDTF">2003-12-10T22:03:00Z</dcterms:created>
  <dcterms:modified xsi:type="dcterms:W3CDTF">2025-03-04T11:51:00Z</dcterms:modified>
</cp:coreProperties>
</file>